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DC" w:rsidRPr="0094698C" w:rsidRDefault="007B11DC" w:rsidP="007B11DC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13 </w:t>
      </w:r>
      <w:r w:rsidRPr="0094698C">
        <w:rPr>
          <w:rFonts w:hint="eastAsia"/>
          <w:b/>
          <w:sz w:val="32"/>
          <w:szCs w:val="32"/>
        </w:rPr>
        <w:t>禽大肠杆菌病的防控</w:t>
      </w:r>
    </w:p>
    <w:p w:rsidR="007B11DC" w:rsidRDefault="007B11DC" w:rsidP="007B11DC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一、</w:t>
      </w:r>
      <w:r w:rsidRPr="0094698C">
        <w:rPr>
          <w:rFonts w:hint="eastAsia"/>
        </w:rPr>
        <w:t>概述</w:t>
      </w:r>
    </w:p>
    <w:p w:rsidR="007B11DC" w:rsidRDefault="007B11DC" w:rsidP="007B11DC">
      <w:pPr>
        <w:adjustRightInd w:val="0"/>
        <w:snapToGrid w:val="0"/>
        <w:ind w:firstLineChars="200" w:firstLine="420"/>
        <w:rPr>
          <w:rFonts w:hint="eastAsia"/>
        </w:rPr>
      </w:pPr>
      <w:r w:rsidRPr="0094698C">
        <w:rPr>
          <w:rFonts w:hint="eastAsia"/>
        </w:rPr>
        <w:t>禽大肠杆菌病是由埃希氏大肠杆菌引起家禽多病原的疾病总称。</w:t>
      </w:r>
      <w:r w:rsidRPr="0094698C">
        <w:rPr>
          <w:rFonts w:hint="eastAsia"/>
        </w:rPr>
        <w:cr/>
      </w:r>
      <w:r w:rsidRPr="0094698C">
        <w:rPr>
          <w:rFonts w:hint="eastAsia"/>
        </w:rPr>
        <w:t>病的特征是病型众多，临床常见的病型有大肠杆菌胚胎病与脐炎、败血症、</w:t>
      </w:r>
      <w:proofErr w:type="gramStart"/>
      <w:r w:rsidRPr="0094698C">
        <w:rPr>
          <w:rFonts w:hint="eastAsia"/>
        </w:rPr>
        <w:t>母禽生殖器官</w:t>
      </w:r>
      <w:proofErr w:type="gramEnd"/>
      <w:r w:rsidRPr="0094698C">
        <w:rPr>
          <w:rFonts w:hint="eastAsia"/>
        </w:rPr>
        <w:t>病等，症状特征各有不同。</w:t>
      </w:r>
      <w:r w:rsidRPr="0094698C">
        <w:rPr>
          <w:rFonts w:hint="eastAsia"/>
        </w:rPr>
        <w:cr/>
      </w:r>
      <w:r>
        <w:rPr>
          <w:rFonts w:hint="eastAsia"/>
        </w:rPr>
        <w:t xml:space="preserve">    </w:t>
      </w:r>
      <w:r w:rsidRPr="0094698C">
        <w:rPr>
          <w:rFonts w:hint="eastAsia"/>
        </w:rPr>
        <w:t>剖检病变常见有纤维素性肝周炎，心包炎，气囊炎，腹膜炎及眼炎，脑炎，关节炎、脐炎，生殖器官炎症和肉芽肿等病变。</w:t>
      </w:r>
    </w:p>
    <w:p w:rsidR="007B11DC" w:rsidRDefault="007B11DC" w:rsidP="007B11DC">
      <w:pPr>
        <w:adjustRightInd w:val="0"/>
        <w:snapToGrid w:val="0"/>
        <w:ind w:firstLineChars="200" w:firstLine="420"/>
        <w:rPr>
          <w:rFonts w:hint="eastAsia"/>
        </w:rPr>
      </w:pPr>
      <w:r w:rsidRPr="0094698C">
        <w:rPr>
          <w:rFonts w:hint="eastAsia"/>
        </w:rPr>
        <w:t>大肠杆菌是禽类肠道的常在菌，是构成禽类正常菌群的一部分，但其中约</w:t>
      </w:r>
      <w:r w:rsidRPr="0094698C">
        <w:rPr>
          <w:rFonts w:hint="eastAsia"/>
        </w:rPr>
        <w:t>10</w:t>
      </w:r>
      <w:r w:rsidRPr="0094698C">
        <w:rPr>
          <w:rFonts w:hint="eastAsia"/>
        </w:rPr>
        <w:t>％～</w:t>
      </w:r>
      <w:r w:rsidRPr="0094698C">
        <w:rPr>
          <w:rFonts w:hint="eastAsia"/>
        </w:rPr>
        <w:t>15</w:t>
      </w:r>
      <w:r w:rsidRPr="0094698C">
        <w:rPr>
          <w:rFonts w:hint="eastAsia"/>
        </w:rPr>
        <w:t>％的大肠杆菌是潜在的致病血清型。</w:t>
      </w:r>
      <w:r w:rsidRPr="0094698C">
        <w:rPr>
          <w:rFonts w:hint="eastAsia"/>
        </w:rPr>
        <w:cr/>
      </w:r>
      <w:r>
        <w:rPr>
          <w:rFonts w:hint="eastAsia"/>
        </w:rPr>
        <w:t xml:space="preserve">    </w:t>
      </w:r>
      <w:r w:rsidRPr="0094698C">
        <w:rPr>
          <w:rFonts w:hint="eastAsia"/>
        </w:rPr>
        <w:t>该病的发生贯穿整个养鸡的周期，从鸡的胚胎期至产蛋期均可发生。该病在各地养禽场广为流行，是养禽业危害最大，防治最棘手的疾病之一。</w:t>
      </w:r>
      <w:r w:rsidRPr="0094698C">
        <w:rPr>
          <w:rFonts w:hint="eastAsia"/>
        </w:rPr>
        <w:cr/>
      </w:r>
      <w:r>
        <w:rPr>
          <w:rFonts w:hint="eastAsia"/>
        </w:rPr>
        <w:t xml:space="preserve">    </w:t>
      </w:r>
      <w:r w:rsidRPr="0094698C">
        <w:rPr>
          <w:rFonts w:hint="eastAsia"/>
        </w:rPr>
        <w:t>二、病原</w:t>
      </w:r>
    </w:p>
    <w:p w:rsidR="007B11DC" w:rsidRDefault="007B11DC" w:rsidP="007B11DC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94698C">
        <w:rPr>
          <w:rFonts w:hint="eastAsia"/>
        </w:rPr>
        <w:t>大肠杆菌致病性血清型。革兰氏阴性菌，中等大小的杆菌。各地的血清型有差异，最常见的血清型是：</w:t>
      </w:r>
      <w:r w:rsidRPr="0094698C">
        <w:rPr>
          <w:rFonts w:hint="eastAsia"/>
        </w:rPr>
        <w:t>O1</w:t>
      </w:r>
      <w:r w:rsidRPr="0094698C">
        <w:rPr>
          <w:rFonts w:hint="eastAsia"/>
        </w:rPr>
        <w:t>、</w:t>
      </w:r>
      <w:r w:rsidRPr="0094698C">
        <w:rPr>
          <w:rFonts w:hint="eastAsia"/>
        </w:rPr>
        <w:t>O2</w:t>
      </w:r>
      <w:r w:rsidRPr="0094698C">
        <w:rPr>
          <w:rFonts w:hint="eastAsia"/>
        </w:rPr>
        <w:t>、</w:t>
      </w:r>
      <w:r w:rsidRPr="0094698C">
        <w:rPr>
          <w:rFonts w:hint="eastAsia"/>
        </w:rPr>
        <w:t>O35</w:t>
      </w:r>
      <w:r w:rsidRPr="0094698C">
        <w:rPr>
          <w:rFonts w:hint="eastAsia"/>
        </w:rPr>
        <w:t>和</w:t>
      </w:r>
      <w:r w:rsidRPr="0094698C">
        <w:rPr>
          <w:rFonts w:hint="eastAsia"/>
        </w:rPr>
        <w:t>O78</w:t>
      </w:r>
      <w:r w:rsidRPr="0094698C">
        <w:rPr>
          <w:rFonts w:hint="eastAsia"/>
        </w:rPr>
        <w:t>。</w:t>
      </w:r>
      <w:r w:rsidRPr="0094698C">
        <w:rPr>
          <w:rFonts w:hint="eastAsia"/>
        </w:rPr>
        <w:cr/>
      </w:r>
      <w:r>
        <w:rPr>
          <w:rFonts w:hint="eastAsia"/>
        </w:rPr>
        <w:t xml:space="preserve">    </w:t>
      </w:r>
      <w:r w:rsidRPr="0094698C">
        <w:rPr>
          <w:rFonts w:hint="eastAsia"/>
        </w:rPr>
        <w:t>2</w:t>
      </w:r>
      <w:r>
        <w:rPr>
          <w:rFonts w:hint="eastAsia"/>
        </w:rPr>
        <w:t>．</w:t>
      </w:r>
      <w:r w:rsidRPr="0094698C">
        <w:rPr>
          <w:rFonts w:hint="eastAsia"/>
        </w:rPr>
        <w:t>抵抗力：本菌产生对抗生素的耐药性。但是一般的消毒剂易将其杀死，尤其烧碱、甲醛效力最强。</w:t>
      </w:r>
    </w:p>
    <w:p w:rsidR="007B11DC" w:rsidRDefault="007B11DC" w:rsidP="007B11DC">
      <w:pPr>
        <w:adjustRightInd w:val="0"/>
        <w:snapToGrid w:val="0"/>
        <w:ind w:firstLineChars="200" w:firstLine="420"/>
        <w:rPr>
          <w:rFonts w:hint="eastAsia"/>
        </w:rPr>
      </w:pPr>
      <w:r w:rsidRPr="0094698C">
        <w:rPr>
          <w:rFonts w:hint="eastAsia"/>
        </w:rPr>
        <w:t>三、流行病学</w:t>
      </w:r>
    </w:p>
    <w:p w:rsidR="007B11DC" w:rsidRDefault="007B11DC" w:rsidP="007B11DC">
      <w:pPr>
        <w:adjustRightInd w:val="0"/>
        <w:snapToGrid w:val="0"/>
        <w:ind w:leftChars="200" w:left="420"/>
        <w:rPr>
          <w:rFonts w:hint="eastAsia"/>
        </w:rPr>
      </w:pPr>
      <w:r w:rsidRPr="0094698C">
        <w:rPr>
          <w:rFonts w:hint="eastAsia"/>
        </w:rPr>
        <w:t>1</w:t>
      </w:r>
      <w:r>
        <w:rPr>
          <w:rFonts w:hint="eastAsia"/>
        </w:rPr>
        <w:t>．</w:t>
      </w:r>
      <w:r w:rsidRPr="0094698C">
        <w:rPr>
          <w:rFonts w:hint="eastAsia"/>
        </w:rPr>
        <w:t>易感动物：各种家禽</w:t>
      </w:r>
      <w:proofErr w:type="gramStart"/>
      <w:r w:rsidRPr="0094698C">
        <w:rPr>
          <w:rFonts w:hint="eastAsia"/>
        </w:rPr>
        <w:t>各日龄均易</w:t>
      </w:r>
      <w:proofErr w:type="gramEnd"/>
      <w:r w:rsidRPr="0094698C">
        <w:rPr>
          <w:rFonts w:hint="eastAsia"/>
        </w:rPr>
        <w:t>感发病，</w:t>
      </w:r>
      <w:r w:rsidRPr="0094698C">
        <w:rPr>
          <w:rFonts w:hint="eastAsia"/>
        </w:rPr>
        <w:t>1</w:t>
      </w:r>
      <w:r w:rsidRPr="0094698C">
        <w:rPr>
          <w:rFonts w:hint="eastAsia"/>
        </w:rPr>
        <w:t>月龄前后的雏鸡发病较多</w:t>
      </w:r>
      <w:r>
        <w:rPr>
          <w:rFonts w:hint="eastAsia"/>
        </w:rPr>
        <w:t>。</w:t>
      </w:r>
    </w:p>
    <w:p w:rsidR="007B11DC" w:rsidRDefault="007B11DC" w:rsidP="007B11DC">
      <w:pPr>
        <w:adjustRightInd w:val="0"/>
        <w:snapToGrid w:val="0"/>
        <w:ind w:firstLineChars="200" w:firstLine="420"/>
        <w:rPr>
          <w:rFonts w:hint="eastAsia"/>
        </w:rPr>
      </w:pPr>
      <w:r w:rsidRPr="0094698C">
        <w:rPr>
          <w:rFonts w:hint="eastAsia"/>
        </w:rPr>
        <w:t>2</w:t>
      </w:r>
      <w:r>
        <w:rPr>
          <w:rFonts w:hint="eastAsia"/>
        </w:rPr>
        <w:t>．</w:t>
      </w:r>
      <w:r w:rsidRPr="0094698C">
        <w:rPr>
          <w:rFonts w:hint="eastAsia"/>
        </w:rPr>
        <w:t>传播途径：呼吸道、消化道、可见粘膜、肛门及皮肤创伤入侵，种蛋带菌垂直传播，蛋壳表面粘粪便亦可传播。</w:t>
      </w:r>
      <w:r w:rsidRPr="0094698C">
        <w:rPr>
          <w:rFonts w:hint="eastAsia"/>
        </w:rPr>
        <w:cr/>
      </w:r>
      <w:r>
        <w:rPr>
          <w:rFonts w:hint="eastAsia"/>
        </w:rPr>
        <w:t xml:space="preserve">    </w:t>
      </w:r>
      <w:r w:rsidRPr="0094698C">
        <w:rPr>
          <w:rFonts w:hint="eastAsia"/>
        </w:rPr>
        <w:t>3</w:t>
      </w:r>
      <w:r>
        <w:rPr>
          <w:rFonts w:hint="eastAsia"/>
        </w:rPr>
        <w:t>．</w:t>
      </w:r>
      <w:proofErr w:type="gramStart"/>
      <w:r w:rsidRPr="0094698C">
        <w:rPr>
          <w:rFonts w:hint="eastAsia"/>
        </w:rPr>
        <w:t>本菌常存在</w:t>
      </w:r>
      <w:proofErr w:type="gramEnd"/>
      <w:r w:rsidRPr="0094698C">
        <w:rPr>
          <w:rFonts w:hint="eastAsia"/>
        </w:rPr>
        <w:t>禽肠道内当机体抵抗力下降时则可发生内源性感染。</w:t>
      </w:r>
      <w:r w:rsidRPr="0094698C">
        <w:rPr>
          <w:rFonts w:hint="eastAsia"/>
        </w:rPr>
        <w:cr/>
      </w:r>
      <w:r>
        <w:rPr>
          <w:rFonts w:hint="eastAsia"/>
        </w:rPr>
        <w:t xml:space="preserve">    </w:t>
      </w:r>
      <w:r w:rsidRPr="0094698C">
        <w:rPr>
          <w:rFonts w:hint="eastAsia"/>
        </w:rPr>
        <w:t>4</w:t>
      </w:r>
      <w:r>
        <w:rPr>
          <w:rFonts w:hint="eastAsia"/>
        </w:rPr>
        <w:t>．</w:t>
      </w:r>
      <w:r w:rsidRPr="0094698C">
        <w:rPr>
          <w:rFonts w:hint="eastAsia"/>
        </w:rPr>
        <w:t>本病的感染率发病率较高，流行普通，常易继发机体并发感染，如鸡新城</w:t>
      </w:r>
      <w:proofErr w:type="gramStart"/>
      <w:r w:rsidRPr="0094698C">
        <w:rPr>
          <w:rFonts w:hint="eastAsia"/>
        </w:rPr>
        <w:t>疫</w:t>
      </w:r>
      <w:proofErr w:type="gramEnd"/>
      <w:r w:rsidRPr="0094698C">
        <w:rPr>
          <w:rFonts w:hint="eastAsia"/>
        </w:rPr>
        <w:t>、法氏囊病，呼吸道病，禽出败，禽流感等使致死率较高。</w:t>
      </w:r>
    </w:p>
    <w:p w:rsidR="007B11DC" w:rsidRDefault="007B11DC" w:rsidP="007B11DC">
      <w:pPr>
        <w:adjustRightInd w:val="0"/>
        <w:snapToGrid w:val="0"/>
        <w:ind w:firstLineChars="200" w:firstLine="420"/>
        <w:rPr>
          <w:rFonts w:hint="eastAsia"/>
        </w:rPr>
      </w:pPr>
      <w:r w:rsidRPr="0094698C">
        <w:rPr>
          <w:rFonts w:hint="eastAsia"/>
        </w:rPr>
        <w:t>四、症状及病理变化</w:t>
      </w:r>
    </w:p>
    <w:p w:rsidR="007B11DC" w:rsidRDefault="007B11DC" w:rsidP="007B11DC">
      <w:pPr>
        <w:adjustRightInd w:val="0"/>
        <w:snapToGrid w:val="0"/>
        <w:ind w:firstLineChars="200" w:firstLine="420"/>
        <w:rPr>
          <w:rFonts w:hint="eastAsia"/>
        </w:rPr>
      </w:pPr>
      <w:r w:rsidRPr="0094698C">
        <w:rPr>
          <w:rFonts w:hint="eastAsia"/>
        </w:rPr>
        <w:t>1</w:t>
      </w:r>
      <w:r>
        <w:rPr>
          <w:rFonts w:hint="eastAsia"/>
        </w:rPr>
        <w:t>．</w:t>
      </w:r>
      <w:r w:rsidRPr="0094698C">
        <w:rPr>
          <w:rFonts w:hint="eastAsia"/>
        </w:rPr>
        <w:t>大肠杆菌性胚胎病与脐炎：常在出壳前后死亡，出壳</w:t>
      </w:r>
      <w:r w:rsidRPr="0094698C">
        <w:rPr>
          <w:rFonts w:hint="eastAsia"/>
        </w:rPr>
        <w:t>1</w:t>
      </w:r>
      <w:r w:rsidRPr="0094698C">
        <w:rPr>
          <w:rFonts w:hint="eastAsia"/>
        </w:rPr>
        <w:t>周内左右死禽脐环闭合不良，卵黄吸收不良，稍大</w:t>
      </w:r>
      <w:proofErr w:type="gramStart"/>
      <w:r w:rsidRPr="0094698C">
        <w:rPr>
          <w:rFonts w:hint="eastAsia"/>
        </w:rPr>
        <w:t>日龄死的</w:t>
      </w:r>
      <w:proofErr w:type="gramEnd"/>
      <w:r w:rsidRPr="0094698C">
        <w:rPr>
          <w:rFonts w:hint="eastAsia"/>
        </w:rPr>
        <w:t>可见纤维素性气囊炎，心包炎，肝周炎。</w:t>
      </w:r>
      <w:r w:rsidRPr="0094698C">
        <w:rPr>
          <w:rFonts w:hint="eastAsia"/>
        </w:rPr>
        <w:cr/>
      </w:r>
      <w:r>
        <w:rPr>
          <w:rFonts w:hint="eastAsia"/>
        </w:rPr>
        <w:t xml:space="preserve">    </w:t>
      </w:r>
      <w:r w:rsidRPr="0094698C">
        <w:rPr>
          <w:rFonts w:hint="eastAsia"/>
        </w:rPr>
        <w:t>2</w:t>
      </w:r>
      <w:r>
        <w:rPr>
          <w:rFonts w:hint="eastAsia"/>
        </w:rPr>
        <w:t>．</w:t>
      </w:r>
      <w:r w:rsidRPr="0094698C">
        <w:rPr>
          <w:rFonts w:hint="eastAsia"/>
        </w:rPr>
        <w:t>大肠杆菌败血症：多发于中小禽，表现精神沉郁厌食，严重下痢，粪便呈绿色，机体迅速脱水，双脚干瘪消瘦，脚软无力行走，衰竭而死，主要病变是严重气囊炎，心包炎，肝周炎。</w:t>
      </w:r>
    </w:p>
    <w:p w:rsidR="007B11DC" w:rsidRDefault="007B11DC" w:rsidP="007B11DC">
      <w:pPr>
        <w:adjustRightInd w:val="0"/>
        <w:snapToGrid w:val="0"/>
        <w:ind w:firstLineChars="200" w:firstLine="420"/>
        <w:rPr>
          <w:rFonts w:hint="eastAsia"/>
        </w:rPr>
      </w:pPr>
      <w:r w:rsidRPr="0094698C">
        <w:rPr>
          <w:rFonts w:hint="eastAsia"/>
        </w:rPr>
        <w:t>3</w:t>
      </w:r>
      <w:r>
        <w:rPr>
          <w:rFonts w:hint="eastAsia"/>
        </w:rPr>
        <w:t>．</w:t>
      </w:r>
      <w:r w:rsidRPr="0094698C">
        <w:rPr>
          <w:rFonts w:hint="eastAsia"/>
        </w:rPr>
        <w:t>大肠杆菌生殖器官病：发生于产蛋</w:t>
      </w:r>
      <w:proofErr w:type="gramStart"/>
      <w:r w:rsidRPr="0094698C">
        <w:rPr>
          <w:rFonts w:hint="eastAsia"/>
        </w:rPr>
        <w:t>期母禽</w:t>
      </w:r>
      <w:proofErr w:type="gramEnd"/>
      <w:r w:rsidRPr="0094698C">
        <w:rPr>
          <w:rFonts w:hint="eastAsia"/>
        </w:rPr>
        <w:t>（俗称蛋子</w:t>
      </w:r>
      <w:proofErr w:type="gramStart"/>
      <w:r w:rsidRPr="0094698C">
        <w:rPr>
          <w:rFonts w:hint="eastAsia"/>
        </w:rPr>
        <w:t>瘟</w:t>
      </w:r>
      <w:proofErr w:type="gramEnd"/>
      <w:r w:rsidRPr="0094698C">
        <w:rPr>
          <w:rFonts w:hint="eastAsia"/>
        </w:rPr>
        <w:t>，尤其多见于种鹅），主要表现精神沉郁，废食，下痢污染肛门羽毛，有卵</w:t>
      </w:r>
      <w:proofErr w:type="gramStart"/>
      <w:r w:rsidRPr="0094698C">
        <w:rPr>
          <w:rFonts w:hint="eastAsia"/>
        </w:rPr>
        <w:t>清或者</w:t>
      </w:r>
      <w:proofErr w:type="gramEnd"/>
      <w:r w:rsidRPr="0094698C">
        <w:rPr>
          <w:rFonts w:hint="eastAsia"/>
        </w:rPr>
        <w:t>卵黄稀粪，恶臭。病后期禽腹部膨大下垂，逐渐衰竭呈零星死亡，产蛋率、孵化率明显下降。</w:t>
      </w:r>
      <w:r w:rsidRPr="0094698C">
        <w:rPr>
          <w:rFonts w:hint="eastAsia"/>
        </w:rPr>
        <w:cr/>
      </w:r>
      <w:r w:rsidRPr="0094698C">
        <w:rPr>
          <w:rFonts w:hint="eastAsia"/>
        </w:rPr>
        <w:t>主要病变是卵黄性腹膜炎，输卵管炎，输卵管囊肿，</w:t>
      </w:r>
      <w:proofErr w:type="gramStart"/>
      <w:r w:rsidRPr="0094698C">
        <w:rPr>
          <w:rFonts w:hint="eastAsia"/>
        </w:rPr>
        <w:t>种公禽外生殖器</w:t>
      </w:r>
      <w:proofErr w:type="gramEnd"/>
      <w:r w:rsidRPr="0094698C">
        <w:rPr>
          <w:rFonts w:hint="eastAsia"/>
        </w:rPr>
        <w:t>官发炎、坏死，并发纤维素性心包炎、肝周炎等败血性大肠杆菌病变。</w:t>
      </w:r>
    </w:p>
    <w:p w:rsidR="007B11DC" w:rsidRDefault="007B11DC" w:rsidP="007B11DC">
      <w:pPr>
        <w:adjustRightInd w:val="0"/>
        <w:snapToGrid w:val="0"/>
        <w:ind w:firstLineChars="200" w:firstLine="420"/>
        <w:rPr>
          <w:rFonts w:hint="eastAsia"/>
        </w:rPr>
      </w:pPr>
      <w:r w:rsidRPr="0094698C">
        <w:rPr>
          <w:rFonts w:hint="eastAsia"/>
        </w:rPr>
        <w:t>4</w:t>
      </w:r>
      <w:r>
        <w:rPr>
          <w:rFonts w:hint="eastAsia"/>
        </w:rPr>
        <w:t>．</w:t>
      </w:r>
      <w:r w:rsidRPr="0094698C">
        <w:rPr>
          <w:rFonts w:hint="eastAsia"/>
        </w:rPr>
        <w:t>其他病型：</w:t>
      </w:r>
    </w:p>
    <w:p w:rsidR="007B11DC" w:rsidRDefault="007B11DC" w:rsidP="007B11DC">
      <w:pPr>
        <w:adjustRightInd w:val="0"/>
        <w:snapToGrid w:val="0"/>
        <w:ind w:leftChars="100" w:left="210" w:firstLineChars="100" w:firstLine="210"/>
        <w:rPr>
          <w:rFonts w:hint="eastAsia"/>
        </w:rPr>
      </w:pPr>
      <w:r w:rsidRPr="0094698C">
        <w:rPr>
          <w:rFonts w:hint="eastAsia"/>
        </w:rPr>
        <w:t>（</w:t>
      </w:r>
      <w:r w:rsidRPr="0094698C">
        <w:rPr>
          <w:rFonts w:hint="eastAsia"/>
        </w:rPr>
        <w:t>1</w:t>
      </w:r>
      <w:r w:rsidRPr="0094698C">
        <w:rPr>
          <w:rFonts w:hint="eastAsia"/>
        </w:rPr>
        <w:t>）眼炎型：主要表现单侧性眼变瞎，眼睛呈黄白色角膜混浊失明。</w:t>
      </w:r>
    </w:p>
    <w:p w:rsidR="007B11DC" w:rsidRDefault="007B11DC" w:rsidP="007B11DC">
      <w:pPr>
        <w:adjustRightInd w:val="0"/>
        <w:snapToGrid w:val="0"/>
        <w:ind w:firstLineChars="200" w:firstLine="420"/>
        <w:rPr>
          <w:rFonts w:hint="eastAsia"/>
        </w:rPr>
      </w:pPr>
      <w:r w:rsidRPr="0094698C">
        <w:rPr>
          <w:rFonts w:hint="eastAsia"/>
        </w:rPr>
        <w:t>（</w:t>
      </w:r>
      <w:r w:rsidRPr="0094698C">
        <w:rPr>
          <w:rFonts w:hint="eastAsia"/>
        </w:rPr>
        <w:t>2</w:t>
      </w:r>
      <w:r w:rsidRPr="0094698C">
        <w:rPr>
          <w:rFonts w:hint="eastAsia"/>
        </w:rPr>
        <w:t>）脑型：主要表现嗜眠，歪头扭颈，共济失调等神经症状（多见于成禽）及发生额骨内骨板骨质炎，脑炎。</w:t>
      </w:r>
      <w:r w:rsidRPr="0094698C">
        <w:rPr>
          <w:rFonts w:hint="eastAsia"/>
        </w:rPr>
        <w:cr/>
      </w:r>
      <w:r>
        <w:rPr>
          <w:rFonts w:hint="eastAsia"/>
        </w:rPr>
        <w:t xml:space="preserve">    </w:t>
      </w:r>
      <w:r w:rsidRPr="0094698C">
        <w:rPr>
          <w:rFonts w:hint="eastAsia"/>
        </w:rPr>
        <w:t>（</w:t>
      </w:r>
      <w:r w:rsidRPr="0094698C">
        <w:rPr>
          <w:rFonts w:hint="eastAsia"/>
        </w:rPr>
        <w:t>3</w:t>
      </w:r>
      <w:r w:rsidRPr="0094698C">
        <w:rPr>
          <w:rFonts w:hint="eastAsia"/>
        </w:rPr>
        <w:t>）关节型：表现运动障碍，关节肿胀、跛行等。</w:t>
      </w:r>
    </w:p>
    <w:p w:rsidR="007B11DC" w:rsidRDefault="007B11DC" w:rsidP="007B11DC">
      <w:pPr>
        <w:adjustRightInd w:val="0"/>
        <w:snapToGrid w:val="0"/>
        <w:ind w:firstLineChars="200" w:firstLine="420"/>
        <w:rPr>
          <w:rFonts w:hint="eastAsia"/>
        </w:rPr>
      </w:pPr>
      <w:r w:rsidRPr="0094698C">
        <w:rPr>
          <w:rFonts w:hint="eastAsia"/>
        </w:rPr>
        <w:t>（</w:t>
      </w:r>
      <w:r w:rsidRPr="0094698C">
        <w:rPr>
          <w:rFonts w:hint="eastAsia"/>
        </w:rPr>
        <w:t>4</w:t>
      </w:r>
      <w:r w:rsidRPr="0094698C">
        <w:rPr>
          <w:rFonts w:hint="eastAsia"/>
        </w:rPr>
        <w:t>）肉芽肿型：多见于成禽，消瘦衰竭而死，病程长，若剖检心肌、肝脏、盲肠、十二指肠等器官形成大小不一黄白色肉芽肿并有大块组织坏死。</w:t>
      </w:r>
      <w:r w:rsidRPr="0094698C">
        <w:rPr>
          <w:rFonts w:hint="eastAsia"/>
        </w:rPr>
        <w:cr/>
      </w:r>
      <w:r>
        <w:rPr>
          <w:rFonts w:hint="eastAsia"/>
        </w:rPr>
        <w:t xml:space="preserve">    </w:t>
      </w:r>
      <w:r w:rsidRPr="0094698C">
        <w:rPr>
          <w:rFonts w:hint="eastAsia"/>
        </w:rPr>
        <w:t>（</w:t>
      </w:r>
      <w:r w:rsidRPr="0094698C">
        <w:rPr>
          <w:rFonts w:hint="eastAsia"/>
        </w:rPr>
        <w:t>5</w:t>
      </w:r>
      <w:r w:rsidRPr="0094698C">
        <w:rPr>
          <w:rFonts w:hint="eastAsia"/>
        </w:rPr>
        <w:t>）气囊型：表现呼吸困难，喘气咳嗽等呼吸道症状。剖检气囊混浊增厚，严重有干酪样物或者纤维素性渗出物（</w:t>
      </w:r>
      <w:proofErr w:type="gramStart"/>
      <w:r w:rsidRPr="0094698C">
        <w:rPr>
          <w:rFonts w:hint="eastAsia"/>
        </w:rPr>
        <w:t>鸡常与</w:t>
      </w:r>
      <w:proofErr w:type="gramEnd"/>
      <w:r w:rsidRPr="0094698C">
        <w:rPr>
          <w:rFonts w:hint="eastAsia"/>
        </w:rPr>
        <w:t>慢性呼吸道病并发感染）。</w:t>
      </w:r>
      <w:r w:rsidRPr="0094698C">
        <w:rPr>
          <w:rFonts w:hint="eastAsia"/>
        </w:rPr>
        <w:cr/>
      </w:r>
      <w:r>
        <w:rPr>
          <w:rFonts w:hint="eastAsia"/>
        </w:rPr>
        <w:t xml:space="preserve">    </w:t>
      </w:r>
      <w:r w:rsidRPr="0094698C">
        <w:rPr>
          <w:rFonts w:hint="eastAsia"/>
        </w:rPr>
        <w:t>五、诊断</w:t>
      </w:r>
    </w:p>
    <w:p w:rsidR="007B11DC" w:rsidRDefault="007B11DC" w:rsidP="007B11DC">
      <w:pPr>
        <w:adjustRightInd w:val="0"/>
        <w:snapToGrid w:val="0"/>
        <w:ind w:leftChars="200" w:left="420"/>
        <w:rPr>
          <w:rFonts w:hint="eastAsia"/>
        </w:rPr>
      </w:pPr>
      <w:r w:rsidRPr="0094698C">
        <w:rPr>
          <w:rFonts w:hint="eastAsia"/>
        </w:rPr>
        <w:t>1</w:t>
      </w:r>
      <w:r>
        <w:rPr>
          <w:rFonts w:hint="eastAsia"/>
        </w:rPr>
        <w:t>．</w:t>
      </w:r>
      <w:r w:rsidRPr="0094698C">
        <w:rPr>
          <w:rFonts w:hint="eastAsia"/>
        </w:rPr>
        <w:t>现场诊断：本病特征性的病理变化是初步诊断的依据。</w:t>
      </w:r>
      <w:r w:rsidRPr="0094698C">
        <w:rPr>
          <w:rFonts w:hint="eastAsia"/>
        </w:rPr>
        <w:cr/>
        <w:t>2</w:t>
      </w:r>
      <w:r>
        <w:rPr>
          <w:rFonts w:hint="eastAsia"/>
        </w:rPr>
        <w:t>．</w:t>
      </w:r>
      <w:r w:rsidRPr="0094698C">
        <w:rPr>
          <w:rFonts w:hint="eastAsia"/>
        </w:rPr>
        <w:t>实验室诊断：病原分离与鉴定。</w:t>
      </w:r>
      <w:r w:rsidRPr="0094698C">
        <w:rPr>
          <w:rFonts w:hint="eastAsia"/>
        </w:rPr>
        <w:cr/>
      </w:r>
      <w:r w:rsidRPr="0094698C">
        <w:rPr>
          <w:rFonts w:hint="eastAsia"/>
        </w:rPr>
        <w:t>六、防制</w:t>
      </w:r>
    </w:p>
    <w:p w:rsidR="007B11DC" w:rsidRDefault="007B11DC" w:rsidP="007B11DC">
      <w:pPr>
        <w:adjustRightInd w:val="0"/>
        <w:snapToGrid w:val="0"/>
        <w:ind w:firstLineChars="200" w:firstLine="420"/>
        <w:rPr>
          <w:rFonts w:hint="eastAsia"/>
        </w:rPr>
      </w:pPr>
      <w:r w:rsidRPr="0094698C">
        <w:rPr>
          <w:rFonts w:hint="eastAsia"/>
        </w:rPr>
        <w:t>1</w:t>
      </w:r>
      <w:r>
        <w:rPr>
          <w:rFonts w:hint="eastAsia"/>
        </w:rPr>
        <w:t>．</w:t>
      </w:r>
      <w:r w:rsidRPr="0094698C">
        <w:rPr>
          <w:rFonts w:hint="eastAsia"/>
        </w:rPr>
        <w:t>根据本病的流行特点，在防治方面应加强饲养管理，提高机体抵抗力，搞好内外环境及禽场卫生，尤其是饮水饲料卫生，控制好水禽水域卫生等。</w:t>
      </w:r>
      <w:r w:rsidRPr="0094698C">
        <w:rPr>
          <w:rFonts w:hint="eastAsia"/>
        </w:rPr>
        <w:cr/>
      </w:r>
      <w:r>
        <w:rPr>
          <w:rFonts w:hint="eastAsia"/>
        </w:rPr>
        <w:lastRenderedPageBreak/>
        <w:t xml:space="preserve">    </w:t>
      </w:r>
      <w:r w:rsidRPr="0094698C">
        <w:rPr>
          <w:rFonts w:hint="eastAsia"/>
        </w:rPr>
        <w:t>2</w:t>
      </w:r>
      <w:r>
        <w:rPr>
          <w:rFonts w:hint="eastAsia"/>
        </w:rPr>
        <w:t>．</w:t>
      </w:r>
      <w:r w:rsidRPr="0094698C">
        <w:rPr>
          <w:rFonts w:hint="eastAsia"/>
        </w:rPr>
        <w:t>免疫接种：自家灭活苗：一周龄的肉禽首免，</w:t>
      </w:r>
      <w:r w:rsidRPr="0094698C">
        <w:rPr>
          <w:rFonts w:hint="eastAsia"/>
        </w:rPr>
        <w:t>2</w:t>
      </w:r>
      <w:r w:rsidRPr="0094698C">
        <w:rPr>
          <w:rFonts w:hint="eastAsia"/>
        </w:rPr>
        <w:t>周龄做加强免疫各</w:t>
      </w:r>
      <w:r w:rsidRPr="0094698C">
        <w:rPr>
          <w:rFonts w:hint="eastAsia"/>
        </w:rPr>
        <w:t>1</w:t>
      </w:r>
      <w:r w:rsidRPr="0094698C">
        <w:rPr>
          <w:rFonts w:hint="eastAsia"/>
        </w:rPr>
        <w:t>毫升。种禽在开产前和产蛋中期各免疫一次</w:t>
      </w:r>
      <w:r w:rsidRPr="0094698C">
        <w:rPr>
          <w:rFonts w:hint="eastAsia"/>
        </w:rPr>
        <w:t>1-2</w:t>
      </w:r>
      <w:r w:rsidRPr="0094698C">
        <w:rPr>
          <w:rFonts w:hint="eastAsia"/>
        </w:rPr>
        <w:t>毫升。</w:t>
      </w:r>
    </w:p>
    <w:p w:rsidR="007B11DC" w:rsidRDefault="007B11DC" w:rsidP="007B11DC">
      <w:pPr>
        <w:adjustRightInd w:val="0"/>
        <w:snapToGrid w:val="0"/>
        <w:ind w:firstLineChars="200" w:firstLine="420"/>
        <w:rPr>
          <w:rFonts w:hint="eastAsia"/>
        </w:rPr>
      </w:pPr>
      <w:r w:rsidRPr="0094698C">
        <w:rPr>
          <w:rFonts w:hint="eastAsia"/>
        </w:rPr>
        <w:t>3</w:t>
      </w:r>
      <w:r>
        <w:rPr>
          <w:rFonts w:hint="eastAsia"/>
        </w:rPr>
        <w:t>．</w:t>
      </w:r>
      <w:r w:rsidRPr="0094698C">
        <w:rPr>
          <w:rFonts w:hint="eastAsia"/>
        </w:rPr>
        <w:t>药物治疗：该病对多种抗生素敏感，但易产生耐药性，最好根据药敏试验结果确定用药，同时应注意合理适应和联合使用，常用的药物有：氟</w:t>
      </w:r>
      <w:proofErr w:type="gramStart"/>
      <w:r w:rsidRPr="0094698C">
        <w:rPr>
          <w:rFonts w:hint="eastAsia"/>
        </w:rPr>
        <w:t>苯尼考</w:t>
      </w:r>
      <w:proofErr w:type="gramEnd"/>
      <w:r w:rsidRPr="0094698C">
        <w:rPr>
          <w:rFonts w:hint="eastAsia"/>
        </w:rPr>
        <w:t>、丁胺卡那霉素、壮观霉素饮水或拌料（有条件的作药敏试验选药）病重的采用肌注。</w:t>
      </w:r>
    </w:p>
    <w:p w:rsidR="00F74933" w:rsidRDefault="007B11DC" w:rsidP="007B11DC">
      <w:r w:rsidRPr="0094698C">
        <w:rPr>
          <w:rFonts w:hint="eastAsia"/>
        </w:rPr>
        <w:t>4</w:t>
      </w:r>
      <w:r>
        <w:rPr>
          <w:rFonts w:hint="eastAsia"/>
        </w:rPr>
        <w:t>．</w:t>
      </w:r>
      <w:r w:rsidRPr="0094698C">
        <w:rPr>
          <w:rFonts w:hint="eastAsia"/>
        </w:rPr>
        <w:t>用药方案：</w:t>
      </w:r>
      <w:r w:rsidRPr="0094698C">
        <w:rPr>
          <w:rFonts w:hint="eastAsia"/>
        </w:rPr>
        <w:cr/>
      </w:r>
      <w:r w:rsidRPr="0094698C">
        <w:rPr>
          <w:rFonts w:hint="eastAsia"/>
        </w:rPr>
        <w:t>（</w:t>
      </w:r>
      <w:r w:rsidRPr="0094698C">
        <w:rPr>
          <w:rFonts w:hint="eastAsia"/>
        </w:rPr>
        <w:t>1</w:t>
      </w:r>
      <w:r w:rsidRPr="0094698C">
        <w:rPr>
          <w:rFonts w:hint="eastAsia"/>
        </w:rPr>
        <w:t>）氟</w:t>
      </w:r>
      <w:proofErr w:type="gramStart"/>
      <w:r w:rsidRPr="0094698C">
        <w:rPr>
          <w:rFonts w:hint="eastAsia"/>
        </w:rPr>
        <w:t>苯尼考</w:t>
      </w:r>
      <w:proofErr w:type="gramEnd"/>
      <w:r w:rsidRPr="0094698C">
        <w:rPr>
          <w:rFonts w:hint="eastAsia"/>
        </w:rPr>
        <w:t>：</w:t>
      </w:r>
      <w:r w:rsidRPr="0094698C">
        <w:rPr>
          <w:rFonts w:hint="eastAsia"/>
        </w:rPr>
        <w:t>0.05-0.1%</w:t>
      </w:r>
      <w:r w:rsidRPr="0094698C">
        <w:rPr>
          <w:rFonts w:hint="eastAsia"/>
        </w:rPr>
        <w:t>拌料连用</w:t>
      </w:r>
      <w:r w:rsidRPr="0094698C">
        <w:rPr>
          <w:rFonts w:hint="eastAsia"/>
        </w:rPr>
        <w:t>3-5</w:t>
      </w:r>
      <w:r w:rsidRPr="0094698C">
        <w:rPr>
          <w:rFonts w:hint="eastAsia"/>
        </w:rPr>
        <w:t>天</w:t>
      </w:r>
      <w:r>
        <w:rPr>
          <w:rFonts w:hint="eastAsia"/>
        </w:rPr>
        <w:t>。</w:t>
      </w:r>
      <w:r w:rsidRPr="0094698C">
        <w:rPr>
          <w:rFonts w:hint="eastAsia"/>
        </w:rPr>
        <w:cr/>
      </w:r>
      <w:r w:rsidRPr="0094698C">
        <w:rPr>
          <w:rFonts w:hint="eastAsia"/>
        </w:rPr>
        <w:t>（</w:t>
      </w:r>
      <w:r w:rsidRPr="0094698C">
        <w:rPr>
          <w:rFonts w:hint="eastAsia"/>
        </w:rPr>
        <w:t>2</w:t>
      </w:r>
      <w:r w:rsidRPr="0094698C">
        <w:rPr>
          <w:rFonts w:hint="eastAsia"/>
        </w:rPr>
        <w:t>）</w:t>
      </w:r>
      <w:proofErr w:type="gramStart"/>
      <w:r w:rsidRPr="0094698C">
        <w:rPr>
          <w:rFonts w:hint="eastAsia"/>
        </w:rPr>
        <w:t>恩诺沙</w:t>
      </w:r>
      <w:proofErr w:type="gramEnd"/>
      <w:r w:rsidRPr="0094698C">
        <w:rPr>
          <w:rFonts w:hint="eastAsia"/>
        </w:rPr>
        <w:t>星：</w:t>
      </w:r>
      <w:r w:rsidRPr="0094698C">
        <w:rPr>
          <w:rFonts w:hint="eastAsia"/>
        </w:rPr>
        <w:t>5-20ppm</w:t>
      </w:r>
      <w:r w:rsidRPr="0094698C">
        <w:rPr>
          <w:rFonts w:hint="eastAsia"/>
        </w:rPr>
        <w:t>拌料连用</w:t>
      </w:r>
      <w:r w:rsidRPr="0094698C">
        <w:rPr>
          <w:rFonts w:hint="eastAsia"/>
        </w:rPr>
        <w:t>3-5</w:t>
      </w:r>
      <w:r w:rsidRPr="0094698C">
        <w:rPr>
          <w:rFonts w:hint="eastAsia"/>
        </w:rPr>
        <w:t>天</w:t>
      </w:r>
      <w:r>
        <w:rPr>
          <w:rFonts w:hint="eastAsia"/>
        </w:rPr>
        <w:t>。</w:t>
      </w:r>
      <w:r w:rsidRPr="0094698C">
        <w:rPr>
          <w:rFonts w:hint="eastAsia"/>
        </w:rPr>
        <w:cr/>
      </w:r>
      <w:r w:rsidRPr="0094698C">
        <w:rPr>
          <w:rFonts w:hint="eastAsia"/>
        </w:rPr>
        <w:t>（</w:t>
      </w:r>
      <w:r w:rsidRPr="0094698C">
        <w:rPr>
          <w:rFonts w:hint="eastAsia"/>
        </w:rPr>
        <w:t>3</w:t>
      </w:r>
      <w:r w:rsidRPr="0094698C">
        <w:rPr>
          <w:rFonts w:hint="eastAsia"/>
        </w:rPr>
        <w:t>）肌注：头</w:t>
      </w:r>
      <w:proofErr w:type="gramStart"/>
      <w:r w:rsidRPr="0094698C">
        <w:rPr>
          <w:rFonts w:hint="eastAsia"/>
        </w:rPr>
        <w:t>孢</w:t>
      </w:r>
      <w:proofErr w:type="gramEnd"/>
      <w:r w:rsidRPr="0094698C">
        <w:rPr>
          <w:rFonts w:hint="eastAsia"/>
        </w:rPr>
        <w:t>拉定</w:t>
      </w:r>
      <w:r w:rsidRPr="0094698C">
        <w:rPr>
          <w:rFonts w:hint="eastAsia"/>
        </w:rPr>
        <w:t xml:space="preserve"> 5g/100</w:t>
      </w:r>
      <w:r w:rsidRPr="0094698C">
        <w:rPr>
          <w:rFonts w:hint="eastAsia"/>
        </w:rPr>
        <w:t>斤</w:t>
      </w:r>
      <w:r>
        <w:rPr>
          <w:rFonts w:hint="eastAsia"/>
        </w:rPr>
        <w:t>，</w:t>
      </w:r>
      <w:r w:rsidRPr="0094698C">
        <w:rPr>
          <w:rFonts w:hint="eastAsia"/>
        </w:rPr>
        <w:t>庆大霉素</w:t>
      </w:r>
      <w:r w:rsidRPr="0094698C">
        <w:rPr>
          <w:rFonts w:hint="eastAsia"/>
        </w:rPr>
        <w:t xml:space="preserve"> 2g/100</w:t>
      </w:r>
      <w:r w:rsidRPr="0094698C">
        <w:rPr>
          <w:rFonts w:hint="eastAsia"/>
        </w:rPr>
        <w:t>斤</w:t>
      </w:r>
      <w:r>
        <w:rPr>
          <w:rFonts w:hint="eastAsia"/>
        </w:rPr>
        <w:t>，</w:t>
      </w:r>
      <w:r w:rsidRPr="0094698C">
        <w:rPr>
          <w:rFonts w:hint="eastAsia"/>
        </w:rPr>
        <w:t>丁胺卡那霉素</w:t>
      </w:r>
      <w:r w:rsidRPr="0094698C">
        <w:rPr>
          <w:rFonts w:hint="eastAsia"/>
        </w:rPr>
        <w:t xml:space="preserve"> 2g/100</w:t>
      </w:r>
      <w:r w:rsidRPr="0094698C">
        <w:rPr>
          <w:rFonts w:hint="eastAsia"/>
        </w:rPr>
        <w:t>斤</w:t>
      </w:r>
      <w:r>
        <w:rPr>
          <w:rFonts w:hint="eastAsia"/>
        </w:rPr>
        <w:t>。</w:t>
      </w:r>
      <w:bookmarkStart w:id="0" w:name="_GoBack"/>
      <w:bookmarkEnd w:id="0"/>
    </w:p>
    <w:sectPr w:rsidR="00F7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DC"/>
    <w:rsid w:val="007B11DC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2021-08-24T08:26:00Z</dcterms:created>
  <dcterms:modified xsi:type="dcterms:W3CDTF">2021-08-24T08:27:00Z</dcterms:modified>
</cp:coreProperties>
</file>