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DB" w:rsidRDefault="000E7CDB" w:rsidP="000E7CDB">
      <w:pPr>
        <w:jc w:val="center"/>
        <w:rPr>
          <w:b/>
          <w:sz w:val="32"/>
        </w:rPr>
      </w:pPr>
      <w:r w:rsidRPr="00243CB4">
        <w:rPr>
          <w:rFonts w:hint="eastAsia"/>
          <w:b/>
          <w:sz w:val="32"/>
        </w:rPr>
        <w:t>任务</w:t>
      </w:r>
      <w:r>
        <w:rPr>
          <w:b/>
          <w:sz w:val="32"/>
        </w:rPr>
        <w:t>2</w:t>
      </w:r>
      <w:r w:rsidRPr="00243CB4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243CB4">
        <w:rPr>
          <w:rFonts w:hint="eastAsia"/>
          <w:b/>
          <w:sz w:val="32"/>
        </w:rPr>
        <w:t>雏鸡饲养管理</w:t>
      </w:r>
    </w:p>
    <w:p w:rsidR="000E7CDB" w:rsidRPr="00243CB4" w:rsidRDefault="000E7CDB" w:rsidP="000E7CDB">
      <w:pPr>
        <w:jc w:val="center"/>
        <w:rPr>
          <w:rFonts w:hint="eastAsia"/>
          <w:b/>
          <w:sz w:val="32"/>
        </w:rPr>
      </w:pPr>
    </w:p>
    <w:p w:rsidR="000E7CDB" w:rsidRPr="0025692C" w:rsidRDefault="000E7CDB" w:rsidP="000E7CDB">
      <w:pPr>
        <w:ind w:firstLineChars="200" w:firstLine="600"/>
        <w:rPr>
          <w:rFonts w:hint="eastAsia"/>
          <w:sz w:val="30"/>
        </w:rPr>
      </w:pPr>
      <w:r w:rsidRPr="0025692C">
        <w:rPr>
          <w:rFonts w:hint="eastAsia"/>
          <w:sz w:val="30"/>
        </w:rPr>
        <w:t>一、进雏</w:t>
      </w:r>
    </w:p>
    <w:p w:rsidR="000E7CDB" w:rsidRPr="0025692C" w:rsidRDefault="000E7CDB" w:rsidP="000E7CDB">
      <w:pPr>
        <w:ind w:firstLineChars="200" w:firstLine="488"/>
        <w:rPr>
          <w:rFonts w:hAnsi="宋体" w:hint="eastAsia"/>
          <w:color w:val="000000"/>
          <w:sz w:val="24"/>
          <w:shd w:val="clear" w:color="auto" w:fill="FFFFFF"/>
        </w:rPr>
      </w:pP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1</w:t>
      </w:r>
      <w:r w:rsidRPr="0025692C">
        <w:rPr>
          <w:rFonts w:ascii="宋体" w:hAnsi="宋体" w:cs="Arial" w:hint="eastAsia"/>
          <w:color w:val="000000"/>
          <w:spacing w:val="2"/>
          <w:kern w:val="0"/>
          <w:sz w:val="24"/>
          <w:szCs w:val="20"/>
        </w:rPr>
        <w:t>．</w:t>
      </w:r>
      <w:proofErr w:type="gramStart"/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若引进</w:t>
      </w:r>
      <w:proofErr w:type="gramEnd"/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鸡苗时，须向供种单位索要有效的免疫程序。</w:t>
      </w:r>
    </w:p>
    <w:p w:rsidR="000E7CDB" w:rsidRPr="0025692C" w:rsidRDefault="000E7CDB" w:rsidP="000E7CDB">
      <w:pPr>
        <w:ind w:firstLineChars="200" w:firstLine="488"/>
        <w:rPr>
          <w:rFonts w:hAnsi="宋体" w:hint="eastAsia"/>
          <w:color w:val="000000"/>
          <w:sz w:val="24"/>
          <w:shd w:val="clear" w:color="auto" w:fill="FFFFFF"/>
        </w:rPr>
      </w:pP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2</w:t>
      </w:r>
      <w:r w:rsidRPr="0025692C">
        <w:rPr>
          <w:rFonts w:ascii="宋体" w:hAnsi="宋体" w:cs="Arial" w:hint="eastAsia"/>
          <w:color w:val="000000"/>
          <w:spacing w:val="2"/>
          <w:kern w:val="0"/>
          <w:sz w:val="24"/>
          <w:szCs w:val="20"/>
        </w:rPr>
        <w:t>．</w:t>
      </w: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严格消毒，谨防脐炎发生</w:t>
      </w:r>
      <w:r w:rsidRPr="0025692C">
        <w:rPr>
          <w:rFonts w:ascii="宋体" w:hAnsi="宋体" w:cs="Arial" w:hint="eastAsia"/>
          <w:color w:val="000000"/>
          <w:spacing w:val="2"/>
          <w:kern w:val="0"/>
          <w:sz w:val="24"/>
          <w:szCs w:val="20"/>
        </w:rPr>
        <w:t xml:space="preserve">  </w:t>
      </w: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脐炎又名卵黄囊炎，是引起幼雏早期死亡的最常见疾病。</w:t>
      </w:r>
      <w:proofErr w:type="gramStart"/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所有运雏用具</w:t>
      </w:r>
      <w:proofErr w:type="gramEnd"/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或物品在装运雏鸡前，均要进行严格消毒。运输车辆在装鸡苗前车底和盒底进行喷洒消毒，其它部位喷雾消毒，消毒剂可选择无刺激性药物如优氯净、2%氢氧化钠等。同时运输人员在行车前应持有雏鸡《出县境动物检疫合格证明》和《动物及动物产品运载工具消毒证明》。</w:t>
      </w:r>
    </w:p>
    <w:p w:rsidR="000E7CDB" w:rsidRPr="0025692C" w:rsidRDefault="000E7CDB" w:rsidP="000E7CDB">
      <w:pPr>
        <w:ind w:firstLineChars="200" w:firstLine="488"/>
        <w:rPr>
          <w:rFonts w:hAnsi="宋体" w:hint="eastAsia"/>
          <w:color w:val="000000"/>
          <w:sz w:val="24"/>
          <w:shd w:val="clear" w:color="auto" w:fill="FFFFFF"/>
        </w:rPr>
      </w:pP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3</w:t>
      </w:r>
      <w:r w:rsidRPr="0025692C">
        <w:rPr>
          <w:rFonts w:ascii="宋体" w:hAnsi="宋体" w:cs="Arial" w:hint="eastAsia"/>
          <w:color w:val="000000"/>
          <w:spacing w:val="2"/>
          <w:kern w:val="0"/>
          <w:sz w:val="24"/>
          <w:szCs w:val="20"/>
        </w:rPr>
        <w:t>．</w:t>
      </w: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掌握适宜的</w:t>
      </w:r>
      <w:proofErr w:type="gramStart"/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运雏时间</w:t>
      </w:r>
      <w:proofErr w:type="gramEnd"/>
      <w:r w:rsidRPr="0025692C">
        <w:rPr>
          <w:rFonts w:ascii="宋体" w:hAnsi="宋体" w:cs="Arial" w:hint="eastAsia"/>
          <w:color w:val="000000"/>
          <w:spacing w:val="2"/>
          <w:kern w:val="0"/>
          <w:sz w:val="24"/>
          <w:szCs w:val="20"/>
        </w:rPr>
        <w:t xml:space="preserve">  </w:t>
      </w: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适宜的运输时间应在雏鸡绒毛干燥后, 至出壳48小时(最好不要超过36小时) 前进行。</w:t>
      </w:r>
      <w:r w:rsidRPr="0025692C">
        <w:rPr>
          <w:rFonts w:ascii="宋体" w:hAnsi="宋体" w:cs="Arial" w:hint="eastAsia"/>
          <w:color w:val="000000"/>
          <w:spacing w:val="2"/>
          <w:kern w:val="0"/>
          <w:sz w:val="24"/>
          <w:szCs w:val="20"/>
        </w:rPr>
        <w:t>因为是在</w:t>
      </w: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春</w:t>
      </w:r>
      <w:r w:rsidRPr="0025692C">
        <w:rPr>
          <w:rFonts w:ascii="宋体" w:hAnsi="宋体" w:cs="Arial" w:hint="eastAsia"/>
          <w:color w:val="000000"/>
          <w:spacing w:val="2"/>
          <w:kern w:val="0"/>
          <w:sz w:val="24"/>
          <w:szCs w:val="20"/>
        </w:rPr>
        <w:t>末</w:t>
      </w: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夏运雏</w:t>
      </w:r>
      <w:r w:rsidRPr="0025692C">
        <w:rPr>
          <w:rFonts w:ascii="宋体" w:hAnsi="宋体" w:cs="Arial" w:hint="eastAsia"/>
          <w:color w:val="000000"/>
          <w:spacing w:val="2"/>
          <w:kern w:val="0"/>
          <w:sz w:val="24"/>
          <w:szCs w:val="20"/>
        </w:rPr>
        <w:t>，</w:t>
      </w: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宜选择在日出</w:t>
      </w:r>
      <w:r w:rsidRPr="0025692C">
        <w:rPr>
          <w:rFonts w:ascii="宋体" w:hAnsi="宋体" w:cs="Arial" w:hint="eastAsia"/>
          <w:color w:val="000000"/>
          <w:spacing w:val="2"/>
          <w:kern w:val="0"/>
          <w:sz w:val="24"/>
          <w:szCs w:val="20"/>
        </w:rPr>
        <w:t>后</w:t>
      </w: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的时间启运。</w:t>
      </w:r>
    </w:p>
    <w:p w:rsidR="000E7CDB" w:rsidRPr="0025692C" w:rsidRDefault="000E7CDB" w:rsidP="000E7CDB">
      <w:pPr>
        <w:ind w:firstLineChars="200" w:firstLine="488"/>
        <w:rPr>
          <w:rFonts w:hAnsi="宋体" w:hint="eastAsia"/>
          <w:color w:val="000000"/>
          <w:sz w:val="24"/>
          <w:shd w:val="clear" w:color="auto" w:fill="FFFFFF"/>
        </w:rPr>
      </w:pPr>
      <w:r w:rsidRPr="0025692C">
        <w:rPr>
          <w:rFonts w:ascii="宋体" w:hAnsi="宋体" w:cs="Arial" w:hint="eastAsia"/>
          <w:color w:val="000000"/>
          <w:spacing w:val="2"/>
          <w:kern w:val="0"/>
          <w:sz w:val="24"/>
          <w:szCs w:val="20"/>
        </w:rPr>
        <w:t>4．</w:t>
      </w:r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准备好运</w:t>
      </w:r>
      <w:proofErr w:type="gramStart"/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雏</w:t>
      </w:r>
      <w:proofErr w:type="gramEnd"/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用</w:t>
      </w:r>
      <w:r>
        <w:rPr>
          <w:rFonts w:ascii="宋体" w:hAnsi="宋体" w:cs="Arial"/>
          <w:color w:val="000000"/>
          <w:spacing w:val="2"/>
          <w:kern w:val="0"/>
          <w:sz w:val="24"/>
          <w:szCs w:val="20"/>
        </w:rPr>
        <w:t>具</w:t>
      </w:r>
      <w:r>
        <w:rPr>
          <w:rFonts w:ascii="宋体" w:hAnsi="宋体" w:cs="Arial" w:hint="eastAsia"/>
          <w:color w:val="000000"/>
          <w:spacing w:val="2"/>
          <w:kern w:val="0"/>
          <w:sz w:val="24"/>
          <w:szCs w:val="20"/>
        </w:rPr>
        <w:t xml:space="preserve">  </w:t>
      </w:r>
      <w:proofErr w:type="gramStart"/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装雏工具</w:t>
      </w:r>
      <w:proofErr w:type="gramEnd"/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最好采用专用雏鸡箱，每箱放100只左右，底面垫以稻草、木棉，以保温和使粪便易于干燥为度。</w:t>
      </w:r>
      <w:r w:rsidRPr="0025692C">
        <w:rPr>
          <w:rFonts w:hAnsi="宋体" w:hint="eastAsia"/>
          <w:color w:val="000000"/>
          <w:sz w:val="24"/>
          <w:shd w:val="clear" w:color="auto" w:fill="FFFFFF"/>
        </w:rPr>
        <w:t>用专用</w:t>
      </w:r>
      <w:proofErr w:type="gramStart"/>
      <w:r w:rsidRPr="0025692C">
        <w:rPr>
          <w:rFonts w:hAnsi="宋体" w:hint="eastAsia"/>
          <w:color w:val="000000"/>
          <w:sz w:val="24"/>
          <w:shd w:val="clear" w:color="auto" w:fill="FFFFFF"/>
        </w:rPr>
        <w:t>运雏车</w:t>
      </w:r>
      <w:proofErr w:type="gramEnd"/>
      <w:r w:rsidRPr="0025692C">
        <w:rPr>
          <w:rFonts w:hAnsi="宋体" w:hint="eastAsia"/>
          <w:color w:val="000000"/>
          <w:sz w:val="24"/>
          <w:shd w:val="clear" w:color="auto" w:fill="FFFFFF"/>
        </w:rPr>
        <w:t>运雏，</w:t>
      </w:r>
      <w:proofErr w:type="gramStart"/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夏季运雏要带</w:t>
      </w:r>
      <w:proofErr w:type="gramEnd"/>
      <w:r w:rsidRPr="0025692C">
        <w:rPr>
          <w:rFonts w:ascii="宋体" w:hAnsi="宋体" w:cs="Arial"/>
          <w:color w:val="000000"/>
          <w:spacing w:val="2"/>
          <w:kern w:val="0"/>
          <w:sz w:val="24"/>
          <w:szCs w:val="20"/>
        </w:rPr>
        <w:t>遮阳防雨用具。</w:t>
      </w:r>
    </w:p>
    <w:p w:rsidR="000E7CDB" w:rsidRDefault="000E7CDB" w:rsidP="000E7CDB">
      <w:pPr>
        <w:ind w:firstLineChars="200" w:firstLine="480"/>
        <w:rPr>
          <w:rFonts w:hAnsi="宋体" w:hint="eastAsia"/>
          <w:color w:val="000000"/>
          <w:sz w:val="24"/>
          <w:shd w:val="clear" w:color="auto" w:fill="FFFFFF"/>
        </w:rPr>
      </w:pPr>
      <w:r w:rsidRPr="0025692C">
        <w:rPr>
          <w:rFonts w:hAnsi="宋体" w:hint="eastAsia"/>
          <w:color w:val="000000"/>
          <w:sz w:val="24"/>
          <w:shd w:val="clear" w:color="auto" w:fill="FFFFFF"/>
        </w:rPr>
        <w:t>5</w:t>
      </w:r>
      <w:r w:rsidRPr="0025692C">
        <w:rPr>
          <w:rFonts w:hAnsi="宋体" w:hint="eastAsia"/>
          <w:color w:val="000000"/>
          <w:sz w:val="24"/>
          <w:shd w:val="clear" w:color="auto" w:fill="FFFFFF"/>
        </w:rPr>
        <w:t>．</w:t>
      </w:r>
      <w:r>
        <w:rPr>
          <w:rFonts w:ascii="宋体" w:hAnsi="宋体" w:cs="Arial"/>
          <w:spacing w:val="2"/>
          <w:kern w:val="0"/>
          <w:sz w:val="24"/>
          <w:szCs w:val="20"/>
        </w:rPr>
        <w:t>解决好保温与通气的矛盾</w:t>
      </w:r>
      <w:r>
        <w:rPr>
          <w:rFonts w:ascii="宋体" w:hAnsi="宋体" w:cs="Arial" w:hint="eastAsia"/>
          <w:spacing w:val="2"/>
          <w:kern w:val="0"/>
          <w:sz w:val="24"/>
          <w:szCs w:val="20"/>
        </w:rPr>
        <w:t xml:space="preserve">  </w:t>
      </w:r>
      <w:r w:rsidRPr="0025692C">
        <w:rPr>
          <w:rFonts w:ascii="宋体" w:hAnsi="宋体" w:cs="Arial"/>
          <w:spacing w:val="2"/>
          <w:kern w:val="0"/>
          <w:sz w:val="24"/>
          <w:szCs w:val="20"/>
        </w:rPr>
        <w:t>装车时要注意将雏鸡箱错开排，箱周围要留有通风空隙，重叠高度不能过高。顶部要留出20厘米的空间，以保证通风，换气。</w:t>
      </w:r>
    </w:p>
    <w:p w:rsidR="000E7CDB" w:rsidRPr="0025692C" w:rsidRDefault="000E7CDB" w:rsidP="000E7CDB">
      <w:pPr>
        <w:ind w:firstLineChars="200" w:firstLine="600"/>
        <w:rPr>
          <w:rFonts w:hAnsi="宋体" w:hint="eastAsia"/>
          <w:color w:val="000000"/>
          <w:sz w:val="24"/>
          <w:shd w:val="clear" w:color="auto" w:fill="FFFFFF"/>
        </w:rPr>
      </w:pPr>
      <w:r>
        <w:rPr>
          <w:rFonts w:hint="eastAsia"/>
          <w:bCs/>
          <w:sz w:val="30"/>
        </w:rPr>
        <w:t>二</w:t>
      </w:r>
      <w:r w:rsidRPr="006A3938">
        <w:rPr>
          <w:rFonts w:hint="eastAsia"/>
          <w:bCs/>
          <w:sz w:val="30"/>
        </w:rPr>
        <w:t>、雏鸡的饲养</w:t>
      </w:r>
    </w:p>
    <w:p w:rsidR="000E7CDB" w:rsidRPr="00C36BE3" w:rsidRDefault="000E7CDB" w:rsidP="000E7CDB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C36BE3">
        <w:rPr>
          <w:rFonts w:hAnsi="宋体" w:hint="eastAsia"/>
          <w:color w:val="000000"/>
          <w:sz w:val="24"/>
          <w:szCs w:val="24"/>
          <w:shd w:val="clear" w:color="auto" w:fill="FFFFFF"/>
        </w:rPr>
        <w:t>1．</w:t>
      </w:r>
      <w:proofErr w:type="gramStart"/>
      <w:r w:rsidRPr="00C36BE3">
        <w:rPr>
          <w:rFonts w:hAnsi="宋体" w:hint="eastAsia"/>
          <w:color w:val="000000"/>
          <w:sz w:val="24"/>
          <w:szCs w:val="24"/>
          <w:shd w:val="clear" w:color="auto" w:fill="FFFFFF"/>
        </w:rPr>
        <w:t>开饮</w:t>
      </w:r>
      <w:proofErr w:type="gramEnd"/>
      <w:r w:rsidRPr="00C36BE3">
        <w:rPr>
          <w:rFonts w:hAnsi="宋体" w:hint="eastAsia"/>
          <w:color w:val="000000"/>
          <w:sz w:val="24"/>
          <w:szCs w:val="24"/>
          <w:shd w:val="clear" w:color="auto" w:fill="FFFFFF"/>
        </w:rPr>
        <w:t xml:space="preserve">  雏鸡第一次饮水称为开饮。雏鸡接入育雏室稍加休息后，要尽快饮水，以利于排尽胎粪和体内剩余卵黄的吸收，增进食欲。初饮时，可用温开水或3%～5%的糖水，加抗生素、维生素。开饮时，还应特别注意防止雏鸡因长时间缺水而引起暴饮。经l</w:t>
      </w:r>
      <w:proofErr w:type="gramStart"/>
      <w:r w:rsidRPr="00C36BE3">
        <w:rPr>
          <w:rFonts w:hAnsi="宋体" w:hint="eastAsia"/>
          <w:color w:val="000000"/>
          <w:sz w:val="24"/>
          <w:szCs w:val="24"/>
          <w:shd w:val="clear" w:color="auto" w:fill="FFFFFF"/>
        </w:rPr>
        <w:t>周左右</w:t>
      </w:r>
      <w:proofErr w:type="gramEnd"/>
      <w:r w:rsidRPr="00C36BE3">
        <w:rPr>
          <w:rFonts w:hAnsi="宋体" w:hint="eastAsia"/>
          <w:color w:val="000000"/>
          <w:sz w:val="24"/>
          <w:szCs w:val="24"/>
          <w:shd w:val="clear" w:color="auto" w:fill="FFFFFF"/>
        </w:rPr>
        <w:t>逐渐过渡到用自来水。常用0.02%～0.03%的高锰酸钾水或在水中加入抗鸡白痢的药物（如土霉素、氟</w:t>
      </w:r>
      <w:proofErr w:type="gramStart"/>
      <w:r w:rsidRPr="00C36BE3">
        <w:rPr>
          <w:rFonts w:hAnsi="宋体" w:hint="eastAsia"/>
          <w:color w:val="000000"/>
          <w:sz w:val="24"/>
          <w:szCs w:val="24"/>
          <w:shd w:val="clear" w:color="auto" w:fill="FFFFFF"/>
        </w:rPr>
        <w:t>哌</w:t>
      </w:r>
      <w:proofErr w:type="gramEnd"/>
      <w:r w:rsidRPr="00C36BE3">
        <w:rPr>
          <w:rFonts w:hAnsi="宋体" w:hint="eastAsia"/>
          <w:color w:val="000000"/>
          <w:sz w:val="24"/>
          <w:szCs w:val="24"/>
          <w:shd w:val="clear" w:color="auto" w:fill="FFFFFF"/>
        </w:rPr>
        <w:t>酸等）。饮水器按需要配足，分布均匀，每天要洗刷1～2次，保持饮水充足、清洁。平面育雏时饮水器随鸡日龄增大而调整高度；立体</w:t>
      </w:r>
      <w:proofErr w:type="gramStart"/>
      <w:r w:rsidRPr="00C36BE3">
        <w:rPr>
          <w:rFonts w:hAnsi="宋体" w:hint="eastAsia"/>
          <w:color w:val="000000"/>
          <w:sz w:val="24"/>
          <w:szCs w:val="24"/>
          <w:shd w:val="clear" w:color="auto" w:fill="FFFFFF"/>
        </w:rPr>
        <w:t>笼</w:t>
      </w:r>
      <w:proofErr w:type="gramEnd"/>
      <w:r w:rsidRPr="00C36BE3">
        <w:rPr>
          <w:rFonts w:hAnsi="宋体" w:hint="eastAsia"/>
          <w:color w:val="000000"/>
          <w:sz w:val="24"/>
          <w:szCs w:val="24"/>
          <w:shd w:val="clear" w:color="auto" w:fill="FFFFFF"/>
        </w:rPr>
        <w:t>育雏时开始在笼内放饮水器饮水，一周后应训练在笼外水槽饮水。饮水器如</w:t>
      </w:r>
      <w:r w:rsidRPr="00C36BE3">
        <w:rPr>
          <w:rFonts w:hint="eastAsia"/>
          <w:sz w:val="24"/>
          <w:szCs w:val="18"/>
        </w:rPr>
        <w:t>图</w:t>
      </w:r>
      <w:r w:rsidRPr="00C36BE3">
        <w:rPr>
          <w:rFonts w:hAnsi="宋体" w:hint="eastAsia"/>
          <w:sz w:val="24"/>
        </w:rPr>
        <w:t>3-3-6、</w:t>
      </w:r>
      <w:r w:rsidRPr="00C36BE3">
        <w:rPr>
          <w:rFonts w:hint="eastAsia"/>
          <w:sz w:val="24"/>
          <w:szCs w:val="18"/>
        </w:rPr>
        <w:t>图</w:t>
      </w:r>
      <w:r w:rsidRPr="00C36BE3">
        <w:rPr>
          <w:rFonts w:hAnsi="宋体" w:hint="eastAsia"/>
          <w:sz w:val="24"/>
        </w:rPr>
        <w:t>3-3-7、</w:t>
      </w:r>
      <w:r w:rsidRPr="00C36BE3">
        <w:rPr>
          <w:rFonts w:hint="eastAsia"/>
          <w:sz w:val="24"/>
          <w:szCs w:val="18"/>
        </w:rPr>
        <w:t>图</w:t>
      </w:r>
      <w:r w:rsidRPr="00C36BE3">
        <w:rPr>
          <w:rFonts w:hAnsi="宋体" w:hint="eastAsia"/>
          <w:sz w:val="24"/>
        </w:rPr>
        <w:t>3-3-8、</w:t>
      </w:r>
      <w:r w:rsidRPr="00C36BE3">
        <w:rPr>
          <w:rFonts w:hint="eastAsia"/>
          <w:sz w:val="24"/>
          <w:szCs w:val="18"/>
        </w:rPr>
        <w:t>图</w:t>
      </w:r>
      <w:r w:rsidRPr="00C36BE3">
        <w:rPr>
          <w:rFonts w:hAnsi="宋体" w:hint="eastAsia"/>
          <w:sz w:val="24"/>
        </w:rPr>
        <w:t>3-3-9所示</w:t>
      </w:r>
    </w:p>
    <w:p w:rsidR="000E7CDB" w:rsidRDefault="000E7CDB" w:rsidP="000E7CDB">
      <w:pPr>
        <w:pStyle w:val="a5"/>
        <w:ind w:firstLineChars="448" w:firstLine="896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146810" cy="1132205"/>
            <wp:effectExtent l="0" t="0" r="0" b="0"/>
            <wp:docPr id="13" name="图片 13" descr="真空式饮水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真空式饮水器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rFonts w:hint="eastAsia"/>
          <w:noProof/>
        </w:rPr>
        <w:drawing>
          <wp:inline distT="0" distB="0" distL="0" distR="0">
            <wp:extent cx="2356485" cy="1076325"/>
            <wp:effectExtent l="0" t="0" r="5715" b="9525"/>
            <wp:docPr id="12" name="图片 12" descr="杯式饮水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杯式饮水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DB" w:rsidRPr="00C36BE3" w:rsidRDefault="000E7CDB" w:rsidP="000E7CDB">
      <w:pPr>
        <w:jc w:val="center"/>
        <w:rPr>
          <w:rFonts w:hint="eastAsia"/>
          <w:sz w:val="24"/>
          <w:szCs w:val="18"/>
        </w:rPr>
      </w:pPr>
      <w:r w:rsidRPr="00C36BE3">
        <w:rPr>
          <w:rFonts w:hint="eastAsia"/>
          <w:sz w:val="24"/>
          <w:szCs w:val="18"/>
        </w:rPr>
        <w:t>图</w:t>
      </w:r>
      <w:r w:rsidRPr="00C36BE3">
        <w:rPr>
          <w:rFonts w:hAnsi="宋体" w:hint="eastAsia"/>
          <w:sz w:val="24"/>
        </w:rPr>
        <w:t>3-3-</w:t>
      </w:r>
      <w:r>
        <w:rPr>
          <w:rFonts w:hAnsi="宋体" w:hint="eastAsia"/>
          <w:sz w:val="24"/>
        </w:rPr>
        <w:t>6</w:t>
      </w:r>
      <w:r w:rsidRPr="00C36BE3">
        <w:rPr>
          <w:rFonts w:hint="eastAsia"/>
          <w:sz w:val="24"/>
          <w:szCs w:val="18"/>
        </w:rPr>
        <w:t xml:space="preserve"> </w:t>
      </w:r>
      <w:r w:rsidRPr="00C36BE3">
        <w:rPr>
          <w:rFonts w:hint="eastAsia"/>
          <w:sz w:val="24"/>
          <w:szCs w:val="18"/>
        </w:rPr>
        <w:t>真空式饮水器</w:t>
      </w:r>
      <w:r w:rsidRPr="00C36BE3">
        <w:rPr>
          <w:rFonts w:hint="eastAsia"/>
          <w:sz w:val="24"/>
          <w:szCs w:val="18"/>
        </w:rPr>
        <w:t xml:space="preserve">                 </w:t>
      </w:r>
      <w:r w:rsidRPr="00C36BE3">
        <w:rPr>
          <w:rFonts w:hint="eastAsia"/>
          <w:sz w:val="24"/>
          <w:szCs w:val="18"/>
        </w:rPr>
        <w:t>图</w:t>
      </w:r>
      <w:r>
        <w:rPr>
          <w:rFonts w:hAnsi="宋体" w:hint="eastAsia"/>
          <w:sz w:val="24"/>
        </w:rPr>
        <w:t>3-3-7</w:t>
      </w:r>
      <w:r w:rsidRPr="00C36BE3">
        <w:rPr>
          <w:rFonts w:hAnsi="宋体" w:hint="eastAsia"/>
          <w:sz w:val="24"/>
        </w:rPr>
        <w:t xml:space="preserve"> </w:t>
      </w:r>
      <w:proofErr w:type="gramStart"/>
      <w:r w:rsidRPr="00C36BE3">
        <w:rPr>
          <w:rFonts w:hint="eastAsia"/>
          <w:sz w:val="24"/>
          <w:szCs w:val="18"/>
        </w:rPr>
        <w:t>杯式饮水器</w:t>
      </w:r>
      <w:proofErr w:type="gramEnd"/>
    </w:p>
    <w:p w:rsidR="000E7CDB" w:rsidRPr="00655DCB" w:rsidRDefault="000E7CDB" w:rsidP="000E7CDB">
      <w:pPr>
        <w:ind w:firstLineChars="200" w:firstLine="420"/>
        <w:rPr>
          <w:rFonts w:hint="eastAsia"/>
          <w:szCs w:val="18"/>
        </w:rPr>
      </w:pPr>
      <w:r w:rsidRPr="00655DCB">
        <w:rPr>
          <w:rFonts w:hint="eastAsia"/>
          <w:szCs w:val="18"/>
        </w:rPr>
        <w:t>1.</w:t>
      </w:r>
      <w:r w:rsidRPr="00655DCB">
        <w:rPr>
          <w:rFonts w:hint="eastAsia"/>
          <w:szCs w:val="18"/>
        </w:rPr>
        <w:t>水罐</w:t>
      </w:r>
      <w:r w:rsidRPr="00655DCB">
        <w:rPr>
          <w:rFonts w:hint="eastAsia"/>
          <w:szCs w:val="18"/>
        </w:rPr>
        <w:t xml:space="preserve">  2.</w:t>
      </w:r>
      <w:r w:rsidRPr="00655DCB">
        <w:rPr>
          <w:rFonts w:hint="eastAsia"/>
          <w:szCs w:val="18"/>
        </w:rPr>
        <w:t>饮水盘</w:t>
      </w:r>
      <w:r w:rsidRPr="00655DCB">
        <w:rPr>
          <w:rFonts w:hint="eastAsia"/>
          <w:szCs w:val="18"/>
        </w:rPr>
        <w:t xml:space="preserve">  3.</w:t>
      </w:r>
      <w:r w:rsidRPr="00655DCB">
        <w:rPr>
          <w:rFonts w:hint="eastAsia"/>
          <w:szCs w:val="18"/>
        </w:rPr>
        <w:t>出水孔</w:t>
      </w:r>
      <w:r w:rsidRPr="00655DCB">
        <w:rPr>
          <w:rFonts w:hint="eastAsia"/>
          <w:szCs w:val="18"/>
        </w:rPr>
        <w:t xml:space="preserve">    </w:t>
      </w:r>
      <w:r>
        <w:rPr>
          <w:rFonts w:hint="eastAsia"/>
          <w:szCs w:val="18"/>
        </w:rPr>
        <w:t xml:space="preserve">    </w:t>
      </w:r>
      <w:r w:rsidRPr="00655DCB">
        <w:rPr>
          <w:rFonts w:hint="eastAsia"/>
          <w:szCs w:val="18"/>
        </w:rPr>
        <w:t>1.</w:t>
      </w:r>
      <w:r w:rsidRPr="00655DCB">
        <w:rPr>
          <w:rFonts w:hint="eastAsia"/>
          <w:szCs w:val="18"/>
        </w:rPr>
        <w:t>触板</w:t>
      </w:r>
      <w:r w:rsidRPr="00655DCB">
        <w:rPr>
          <w:rFonts w:hint="eastAsia"/>
          <w:szCs w:val="18"/>
        </w:rPr>
        <w:t xml:space="preserve">  2.</w:t>
      </w:r>
      <w:proofErr w:type="gramStart"/>
      <w:r w:rsidRPr="00655DCB">
        <w:rPr>
          <w:rFonts w:hint="eastAsia"/>
          <w:szCs w:val="18"/>
        </w:rPr>
        <w:t>板轴</w:t>
      </w:r>
      <w:proofErr w:type="gramEnd"/>
      <w:r w:rsidRPr="00655DCB">
        <w:rPr>
          <w:rFonts w:hint="eastAsia"/>
          <w:szCs w:val="18"/>
        </w:rPr>
        <w:t xml:space="preserve">  3.</w:t>
      </w:r>
      <w:r w:rsidRPr="00655DCB">
        <w:rPr>
          <w:rFonts w:hint="eastAsia"/>
          <w:szCs w:val="18"/>
        </w:rPr>
        <w:t>顶杆</w:t>
      </w:r>
      <w:r w:rsidRPr="00655DCB">
        <w:rPr>
          <w:rFonts w:hint="eastAsia"/>
          <w:szCs w:val="18"/>
        </w:rPr>
        <w:t xml:space="preserve">  4.</w:t>
      </w:r>
      <w:r w:rsidRPr="00655DCB">
        <w:rPr>
          <w:rFonts w:hint="eastAsia"/>
          <w:szCs w:val="18"/>
        </w:rPr>
        <w:t>封闭帽</w:t>
      </w:r>
      <w:r w:rsidRPr="00655DCB">
        <w:rPr>
          <w:rFonts w:hint="eastAsia"/>
          <w:szCs w:val="18"/>
        </w:rPr>
        <w:t xml:space="preserve">  5.</w:t>
      </w:r>
      <w:r w:rsidRPr="00655DCB">
        <w:rPr>
          <w:rFonts w:hint="eastAsia"/>
          <w:szCs w:val="18"/>
        </w:rPr>
        <w:t>供水管</w:t>
      </w:r>
    </w:p>
    <w:p w:rsidR="000E7CDB" w:rsidRPr="00C36BE3" w:rsidRDefault="000E7CDB" w:rsidP="000E7CDB">
      <w:pPr>
        <w:pStyle w:val="a5"/>
        <w:ind w:firstLineChars="150" w:firstLine="300"/>
        <w:jc w:val="center"/>
        <w:rPr>
          <w:rFonts w:hAnsi="宋体" w:hint="eastAsia"/>
          <w:color w:val="333333"/>
          <w:szCs w:val="24"/>
          <w:shd w:val="clear" w:color="auto" w:fill="FFFFFF"/>
        </w:rPr>
      </w:pPr>
      <w:r w:rsidRPr="003A7E46">
        <w:rPr>
          <w:rFonts w:hAnsi="宋体" w:hint="eastAsia"/>
          <w:noProof/>
          <w:color w:val="333333"/>
          <w:szCs w:val="24"/>
          <w:shd w:val="clear" w:color="auto" w:fill="FFFFFF"/>
        </w:rPr>
        <w:lastRenderedPageBreak/>
        <w:drawing>
          <wp:inline distT="0" distB="0" distL="0" distR="0">
            <wp:extent cx="1547495" cy="970915"/>
            <wp:effectExtent l="0" t="0" r="0" b="635"/>
            <wp:docPr id="11" name="图片 11" descr="长形水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长形水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color w:val="333333"/>
          <w:szCs w:val="24"/>
          <w:shd w:val="clear" w:color="auto" w:fill="FFFFFF"/>
        </w:rPr>
        <w:t xml:space="preserve">                          </w:t>
      </w:r>
      <w:r w:rsidRPr="00C36BE3">
        <w:rPr>
          <w:rFonts w:hint="eastAsia"/>
          <w:noProof/>
          <w:sz w:val="21"/>
          <w:szCs w:val="18"/>
        </w:rPr>
        <w:drawing>
          <wp:inline distT="0" distB="0" distL="0" distR="0">
            <wp:extent cx="1526540" cy="1033780"/>
            <wp:effectExtent l="0" t="0" r="0" b="0"/>
            <wp:docPr id="10" name="图片 10" descr="普拉索饮水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普拉索饮水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DB" w:rsidRPr="00F5468E" w:rsidRDefault="000E7CDB" w:rsidP="000E7CDB">
      <w:pPr>
        <w:pStyle w:val="a5"/>
        <w:spacing w:line="440" w:lineRule="exact"/>
        <w:ind w:firstLineChars="200" w:firstLine="480"/>
        <w:jc w:val="center"/>
        <w:rPr>
          <w:rFonts w:hint="eastAsia"/>
          <w:sz w:val="24"/>
          <w:szCs w:val="18"/>
        </w:rPr>
      </w:pPr>
      <w:r w:rsidRPr="00F5468E">
        <w:rPr>
          <w:rFonts w:hint="eastAsia"/>
          <w:sz w:val="24"/>
          <w:szCs w:val="18"/>
        </w:rPr>
        <w:t>图</w:t>
      </w:r>
      <w:r w:rsidRPr="00F5468E">
        <w:rPr>
          <w:rFonts w:hAnsi="宋体" w:hint="eastAsia"/>
          <w:sz w:val="24"/>
        </w:rPr>
        <w:t xml:space="preserve">3-3-8 </w:t>
      </w:r>
      <w:r w:rsidRPr="00F5468E">
        <w:rPr>
          <w:rFonts w:hint="eastAsia"/>
          <w:sz w:val="24"/>
          <w:szCs w:val="18"/>
        </w:rPr>
        <w:t>长流水式饮水槽</w:t>
      </w:r>
      <w:r>
        <w:rPr>
          <w:rFonts w:hint="eastAsia"/>
          <w:sz w:val="24"/>
          <w:szCs w:val="18"/>
        </w:rPr>
        <w:t xml:space="preserve">            </w:t>
      </w:r>
      <w:r w:rsidRPr="00F5468E">
        <w:rPr>
          <w:rFonts w:hint="eastAsia"/>
          <w:sz w:val="24"/>
          <w:szCs w:val="18"/>
        </w:rPr>
        <w:t xml:space="preserve"> 图</w:t>
      </w:r>
      <w:r w:rsidRPr="00F5468E">
        <w:rPr>
          <w:rFonts w:hAnsi="宋体" w:hint="eastAsia"/>
          <w:sz w:val="24"/>
        </w:rPr>
        <w:t xml:space="preserve">3-3-9 </w:t>
      </w:r>
      <w:r w:rsidRPr="00F5468E">
        <w:rPr>
          <w:rFonts w:hint="eastAsia"/>
          <w:sz w:val="24"/>
        </w:rPr>
        <w:t>吊塔式饮水器</w:t>
      </w:r>
    </w:p>
    <w:p w:rsidR="000E7CDB" w:rsidRDefault="000E7CDB" w:rsidP="000E7CDB">
      <w:pPr>
        <w:ind w:firstLineChars="1670" w:firstLine="4008"/>
        <w:rPr>
          <w:rFonts w:hint="eastAsia"/>
          <w:sz w:val="24"/>
          <w:szCs w:val="21"/>
        </w:rPr>
      </w:pPr>
      <w:r w:rsidRPr="00F5468E">
        <w:rPr>
          <w:rFonts w:hint="eastAsia"/>
          <w:sz w:val="24"/>
          <w:szCs w:val="21"/>
        </w:rPr>
        <w:t>1.</w:t>
      </w:r>
      <w:r w:rsidRPr="00F5468E">
        <w:rPr>
          <w:rFonts w:hint="eastAsia"/>
          <w:sz w:val="24"/>
          <w:szCs w:val="21"/>
        </w:rPr>
        <w:t>阀门体</w:t>
      </w:r>
      <w:r w:rsidRPr="00F5468E">
        <w:rPr>
          <w:rFonts w:hint="eastAsia"/>
          <w:sz w:val="24"/>
          <w:szCs w:val="21"/>
        </w:rPr>
        <w:t xml:space="preserve"> 2.</w:t>
      </w:r>
      <w:r w:rsidRPr="00F5468E">
        <w:rPr>
          <w:rFonts w:hint="eastAsia"/>
          <w:sz w:val="24"/>
          <w:szCs w:val="21"/>
        </w:rPr>
        <w:t>弹簧</w:t>
      </w:r>
      <w:r w:rsidRPr="00F5468E">
        <w:rPr>
          <w:rFonts w:hint="eastAsia"/>
          <w:sz w:val="24"/>
          <w:szCs w:val="21"/>
        </w:rPr>
        <w:t xml:space="preserve">  3.</w:t>
      </w:r>
      <w:r w:rsidRPr="00F5468E">
        <w:rPr>
          <w:rFonts w:hint="eastAsia"/>
          <w:sz w:val="24"/>
          <w:szCs w:val="21"/>
        </w:rPr>
        <w:t>控制杆</w:t>
      </w:r>
      <w:r w:rsidRPr="00F5468E">
        <w:rPr>
          <w:rFonts w:hint="eastAsia"/>
          <w:sz w:val="24"/>
          <w:szCs w:val="21"/>
        </w:rPr>
        <w:t xml:space="preserve">  4.</w:t>
      </w:r>
      <w:r w:rsidRPr="00F5468E">
        <w:rPr>
          <w:rFonts w:hint="eastAsia"/>
          <w:sz w:val="24"/>
          <w:szCs w:val="21"/>
        </w:rPr>
        <w:t>饮水盘</w:t>
      </w:r>
    </w:p>
    <w:p w:rsidR="000E7CDB" w:rsidRPr="00F5468E" w:rsidRDefault="000E7CDB" w:rsidP="000E7CDB">
      <w:pPr>
        <w:ind w:firstLineChars="200" w:firstLine="480"/>
        <w:rPr>
          <w:rFonts w:hint="eastAsia"/>
          <w:color w:val="000000"/>
          <w:sz w:val="24"/>
          <w:szCs w:val="18"/>
        </w:rPr>
      </w:pPr>
      <w:r w:rsidRPr="00F5468E">
        <w:rPr>
          <w:rFonts w:hint="eastAsia"/>
          <w:color w:val="000000"/>
          <w:sz w:val="24"/>
          <w:shd w:val="clear" w:color="auto" w:fill="FFFFFF"/>
        </w:rPr>
        <w:t>2</w:t>
      </w:r>
      <w:r w:rsidRPr="00F5468E">
        <w:rPr>
          <w:rFonts w:hint="eastAsia"/>
          <w:color w:val="000000"/>
          <w:sz w:val="24"/>
          <w:shd w:val="clear" w:color="auto" w:fill="FFFFFF"/>
        </w:rPr>
        <w:t>．开食</w:t>
      </w:r>
      <w:r w:rsidRPr="00F5468E">
        <w:rPr>
          <w:rFonts w:hint="eastAsia"/>
          <w:color w:val="000000"/>
          <w:sz w:val="24"/>
          <w:shd w:val="clear" w:color="auto" w:fill="FFFFFF"/>
        </w:rPr>
        <w:t xml:space="preserve">  </w:t>
      </w:r>
      <w:r w:rsidRPr="00F5468E">
        <w:rPr>
          <w:rFonts w:hint="eastAsia"/>
          <w:color w:val="000000"/>
          <w:sz w:val="24"/>
          <w:shd w:val="clear" w:color="auto" w:fill="FFFFFF"/>
        </w:rPr>
        <w:t>雏鸡出壳后第一次吃食称为开食。</w:t>
      </w:r>
      <w:r w:rsidRPr="00F5468E">
        <w:rPr>
          <w:rFonts w:hAnsi="宋体" w:hint="eastAsia"/>
          <w:color w:val="000000"/>
          <w:sz w:val="24"/>
          <w:shd w:val="clear" w:color="auto" w:fill="FFFFFF"/>
        </w:rPr>
        <w:t>开饮后即可开食</w:t>
      </w:r>
      <w:r w:rsidRPr="00F5468E">
        <w:rPr>
          <w:rFonts w:hint="eastAsia"/>
          <w:color w:val="000000"/>
          <w:sz w:val="24"/>
          <w:shd w:val="clear" w:color="auto" w:fill="FFFFFF"/>
        </w:rPr>
        <w:t>。一般在出壳后</w:t>
      </w:r>
      <w:r w:rsidRPr="00F5468E">
        <w:rPr>
          <w:rFonts w:hint="eastAsia"/>
          <w:color w:val="000000"/>
          <w:sz w:val="24"/>
          <w:shd w:val="clear" w:color="auto" w:fill="FFFFFF"/>
        </w:rPr>
        <w:t>24</w:t>
      </w:r>
      <w:r w:rsidRPr="00F5468E">
        <w:rPr>
          <w:rFonts w:hint="eastAsia"/>
          <w:color w:val="000000"/>
          <w:sz w:val="24"/>
          <w:shd w:val="clear" w:color="auto" w:fill="FFFFFF"/>
        </w:rPr>
        <w:t>～</w:t>
      </w:r>
      <w:r w:rsidRPr="00F5468E">
        <w:rPr>
          <w:rFonts w:hint="eastAsia"/>
          <w:color w:val="000000"/>
          <w:sz w:val="24"/>
          <w:shd w:val="clear" w:color="auto" w:fill="FFFFFF"/>
        </w:rPr>
        <w:t>36h</w:t>
      </w:r>
      <w:r w:rsidRPr="00F5468E">
        <w:rPr>
          <w:rFonts w:hint="eastAsia"/>
          <w:color w:val="000000"/>
          <w:sz w:val="24"/>
          <w:shd w:val="clear" w:color="auto" w:fill="FFFFFF"/>
        </w:rPr>
        <w:t>左右开食，最迟不超过</w:t>
      </w:r>
      <w:r w:rsidRPr="00F5468E">
        <w:rPr>
          <w:rFonts w:hint="eastAsia"/>
          <w:color w:val="000000"/>
          <w:sz w:val="24"/>
          <w:shd w:val="clear" w:color="auto" w:fill="FFFFFF"/>
        </w:rPr>
        <w:t>48h</w:t>
      </w:r>
      <w:r w:rsidRPr="00F5468E">
        <w:rPr>
          <w:rFonts w:hint="eastAsia"/>
          <w:color w:val="000000"/>
          <w:sz w:val="24"/>
          <w:shd w:val="clear" w:color="auto" w:fill="FFFFFF"/>
        </w:rPr>
        <w:t>。采用全价</w:t>
      </w:r>
      <w:proofErr w:type="gramStart"/>
      <w:r w:rsidRPr="00F5468E">
        <w:rPr>
          <w:rFonts w:hint="eastAsia"/>
          <w:color w:val="000000"/>
          <w:sz w:val="24"/>
          <w:shd w:val="clear" w:color="auto" w:fill="FFFFFF"/>
        </w:rPr>
        <w:t>颗粒料开食</w:t>
      </w:r>
      <w:proofErr w:type="gramEnd"/>
      <w:r w:rsidRPr="00F5468E">
        <w:rPr>
          <w:rFonts w:hint="eastAsia"/>
          <w:color w:val="000000"/>
          <w:sz w:val="24"/>
          <w:shd w:val="clear" w:color="auto" w:fill="FFFFFF"/>
        </w:rPr>
        <w:t>，直接撒在牛皮纸上或深色塑料布上，让鸡自由采食。</w:t>
      </w:r>
      <w:r w:rsidRPr="00F5468E">
        <w:rPr>
          <w:rFonts w:hAnsi="宋体" w:hint="eastAsia"/>
          <w:color w:val="000000"/>
          <w:sz w:val="24"/>
        </w:rPr>
        <w:t>料桶如</w:t>
      </w:r>
      <w:r w:rsidRPr="00F5468E">
        <w:rPr>
          <w:rFonts w:hint="eastAsia"/>
          <w:color w:val="000000"/>
          <w:sz w:val="24"/>
          <w:szCs w:val="18"/>
        </w:rPr>
        <w:t>图</w:t>
      </w:r>
      <w:r w:rsidRPr="00F5468E">
        <w:rPr>
          <w:rFonts w:hAnsi="宋体" w:hint="eastAsia"/>
          <w:color w:val="000000"/>
          <w:sz w:val="24"/>
        </w:rPr>
        <w:t>3-3-10</w:t>
      </w:r>
      <w:r w:rsidRPr="00F5468E">
        <w:rPr>
          <w:rFonts w:hAnsi="宋体" w:hint="eastAsia"/>
          <w:color w:val="000000"/>
          <w:sz w:val="24"/>
        </w:rPr>
        <w:t>所示</w:t>
      </w:r>
    </w:p>
    <w:p w:rsidR="000E7CDB" w:rsidRDefault="000E7CDB" w:rsidP="000E7CDB">
      <w:pPr>
        <w:pStyle w:val="a5"/>
        <w:jc w:val="center"/>
        <w:rPr>
          <w:rFonts w:hAnsi="宋体" w:hint="eastAsia"/>
          <w:color w:val="333333"/>
          <w:szCs w:val="24"/>
          <w:shd w:val="clear" w:color="auto" w:fill="FFFFFF"/>
        </w:rPr>
      </w:pPr>
      <w:r>
        <w:rPr>
          <w:rFonts w:hAnsi="宋体" w:hint="eastAsia"/>
          <w:noProof/>
          <w:color w:val="333333"/>
          <w:szCs w:val="24"/>
          <w:shd w:val="clear" w:color="auto" w:fill="FFFFFF"/>
        </w:rPr>
        <w:drawing>
          <wp:inline distT="0" distB="0" distL="0" distR="0">
            <wp:extent cx="1364615" cy="1512570"/>
            <wp:effectExtent l="0" t="0" r="6985" b="0"/>
            <wp:docPr id="9" name="图片 9" descr="料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料桶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DB" w:rsidRDefault="000E7CDB" w:rsidP="000E7CDB">
      <w:pPr>
        <w:pStyle w:val="a5"/>
        <w:ind w:firstLine="510"/>
        <w:jc w:val="center"/>
        <w:rPr>
          <w:rFonts w:hAnsi="宋体" w:hint="eastAsia"/>
          <w:sz w:val="24"/>
        </w:rPr>
      </w:pPr>
      <w:r w:rsidRPr="00F5468E">
        <w:rPr>
          <w:rFonts w:hint="eastAsia"/>
          <w:sz w:val="24"/>
          <w:szCs w:val="18"/>
        </w:rPr>
        <w:t>图</w:t>
      </w:r>
      <w:r w:rsidRPr="00F5468E">
        <w:rPr>
          <w:rFonts w:hAnsi="宋体" w:hint="eastAsia"/>
          <w:sz w:val="24"/>
        </w:rPr>
        <w:t>3-3-10  料桶</w:t>
      </w:r>
    </w:p>
    <w:p w:rsidR="000E7CDB" w:rsidRDefault="000E7CDB" w:rsidP="000E7CDB">
      <w:pPr>
        <w:pStyle w:val="a5"/>
        <w:ind w:firstLine="510"/>
        <w:jc w:val="both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655DCB">
        <w:rPr>
          <w:rFonts w:hAnsi="宋体" w:hint="eastAsia"/>
          <w:color w:val="000000"/>
          <w:sz w:val="24"/>
          <w:szCs w:val="24"/>
          <w:shd w:val="clear" w:color="auto" w:fill="FFFFFF"/>
        </w:rPr>
        <w:t>3．饲喂  自由采食，每天添料2～3次，当天饲料最好当天食完。要保证足够的槽位，确保所有雏鸡同时采食。为提高雏鸡的消化能力，从10日龄起可在饲料中加入少量干净细砂。</w:t>
      </w:r>
    </w:p>
    <w:p w:rsidR="000E7CDB" w:rsidRDefault="000E7CDB" w:rsidP="000E7CDB">
      <w:pPr>
        <w:pStyle w:val="a5"/>
        <w:ind w:firstLine="510"/>
        <w:jc w:val="both"/>
        <w:rPr>
          <w:rFonts w:hAnsi="宋体" w:hint="eastAsia"/>
          <w:color w:val="000000"/>
          <w:sz w:val="24"/>
          <w:szCs w:val="24"/>
          <w:shd w:val="clear" w:color="auto" w:fill="FFFFFF"/>
        </w:rPr>
      </w:pPr>
      <w:r>
        <w:rPr>
          <w:rFonts w:hAnsi="宋体" w:hint="eastAsia"/>
          <w:color w:val="000000"/>
          <w:sz w:val="24"/>
          <w:szCs w:val="24"/>
          <w:shd w:val="clear" w:color="auto" w:fill="FFFFFF"/>
        </w:rPr>
        <w:t>4．根据雏鸡日龄，饲喂不同阶段全价配合饲料。</w:t>
      </w:r>
    </w:p>
    <w:p w:rsidR="000E7CDB" w:rsidRDefault="000E7CDB" w:rsidP="000E7CDB">
      <w:pPr>
        <w:pStyle w:val="a5"/>
        <w:ind w:firstLine="510"/>
        <w:jc w:val="both"/>
        <w:rPr>
          <w:rFonts w:hAnsi="宋体" w:hint="eastAsia"/>
          <w:color w:val="000000"/>
          <w:sz w:val="30"/>
          <w:szCs w:val="24"/>
          <w:shd w:val="clear" w:color="auto" w:fill="FFFFFF"/>
        </w:rPr>
      </w:pPr>
      <w:r w:rsidRPr="00655DCB">
        <w:rPr>
          <w:rFonts w:hAnsi="宋体" w:hint="eastAsia"/>
          <w:color w:val="000000"/>
          <w:sz w:val="30"/>
          <w:szCs w:val="24"/>
          <w:shd w:val="clear" w:color="auto" w:fill="FFFFFF"/>
        </w:rPr>
        <w:t>三、</w:t>
      </w:r>
      <w:r w:rsidRPr="00655DCB">
        <w:rPr>
          <w:rFonts w:hAnsi="Times New Roman" w:hint="eastAsia"/>
          <w:bCs/>
          <w:sz w:val="30"/>
          <w:szCs w:val="24"/>
        </w:rPr>
        <w:t>雏鸡的管理</w:t>
      </w:r>
    </w:p>
    <w:p w:rsidR="000E7CDB" w:rsidRPr="00655DCB" w:rsidRDefault="000E7CDB" w:rsidP="000E7CDB">
      <w:pPr>
        <w:pStyle w:val="a5"/>
        <w:ind w:firstLine="510"/>
        <w:jc w:val="both"/>
        <w:rPr>
          <w:rFonts w:hAnsi="宋体" w:hint="eastAsia"/>
          <w:color w:val="000000"/>
          <w:sz w:val="28"/>
          <w:szCs w:val="24"/>
          <w:shd w:val="clear" w:color="auto" w:fill="FFFFFF"/>
        </w:rPr>
      </w:pPr>
      <w:r w:rsidRPr="00655DCB">
        <w:rPr>
          <w:rFonts w:hAnsi="宋体" w:hint="eastAsia"/>
          <w:color w:val="000000"/>
          <w:sz w:val="28"/>
          <w:szCs w:val="24"/>
          <w:shd w:val="clear" w:color="auto" w:fill="FFFFFF"/>
        </w:rPr>
        <w:t>（一）环境条件控制</w:t>
      </w:r>
    </w:p>
    <w:tbl>
      <w:tblPr>
        <w:tblpPr w:leftFromText="180" w:rightFromText="180" w:vertAnchor="text" w:horzAnchor="margin" w:tblpXSpec="center" w:tblpY="1706"/>
        <w:tblW w:w="9507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3690"/>
        <w:gridCol w:w="3689"/>
      </w:tblGrid>
      <w:tr w:rsidR="00E700B1" w:rsidRPr="00655DCB" w:rsidTr="006B3453">
        <w:trPr>
          <w:trHeight w:val="389"/>
        </w:trPr>
        <w:tc>
          <w:tcPr>
            <w:tcW w:w="2128" w:type="dxa"/>
            <w:tcBorders>
              <w:left w:val="single" w:sz="4" w:space="0" w:color="FFFFFF"/>
            </w:tcBorders>
          </w:tcPr>
          <w:p w:rsidR="00E700B1" w:rsidRPr="00655DCB" w:rsidRDefault="00E700B1" w:rsidP="006B3453">
            <w:pPr>
              <w:spacing w:line="300" w:lineRule="exact"/>
              <w:ind w:firstLineChars="200" w:firstLine="492"/>
              <w:jc w:val="center"/>
              <w:rPr>
                <w:sz w:val="24"/>
                <w:szCs w:val="18"/>
              </w:rPr>
            </w:pPr>
            <w:proofErr w:type="gramStart"/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周龄</w:t>
            </w:r>
            <w:proofErr w:type="gramEnd"/>
          </w:p>
        </w:tc>
        <w:tc>
          <w:tcPr>
            <w:tcW w:w="3690" w:type="dxa"/>
          </w:tcPr>
          <w:p w:rsidR="00E700B1" w:rsidRPr="00655DCB" w:rsidRDefault="00E700B1" w:rsidP="006B3453">
            <w:pPr>
              <w:spacing w:line="300" w:lineRule="exact"/>
              <w:ind w:firstLineChars="200" w:firstLine="492"/>
              <w:jc w:val="center"/>
              <w:rPr>
                <w:sz w:val="24"/>
                <w:szCs w:val="18"/>
              </w:rPr>
            </w:pP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育雏器温度</w:t>
            </w:r>
            <w:r w:rsidRPr="00655DCB">
              <w:rPr>
                <w:spacing w:val="3"/>
                <w:kern w:val="0"/>
                <w:sz w:val="24"/>
                <w:szCs w:val="18"/>
              </w:rPr>
              <w:t>(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℃</w:t>
            </w:r>
            <w:r w:rsidRPr="00655DCB">
              <w:rPr>
                <w:spacing w:val="3"/>
                <w:kern w:val="0"/>
                <w:sz w:val="24"/>
                <w:szCs w:val="18"/>
              </w:rPr>
              <w:t>)</w:t>
            </w:r>
          </w:p>
        </w:tc>
        <w:tc>
          <w:tcPr>
            <w:tcW w:w="3689" w:type="dxa"/>
            <w:tcBorders>
              <w:right w:val="single" w:sz="4" w:space="0" w:color="FFFFFF"/>
            </w:tcBorders>
          </w:tcPr>
          <w:p w:rsidR="00E700B1" w:rsidRPr="00655DCB" w:rsidRDefault="00E700B1" w:rsidP="006B3453">
            <w:pPr>
              <w:spacing w:line="300" w:lineRule="exact"/>
              <w:ind w:firstLineChars="200" w:firstLine="492"/>
              <w:jc w:val="center"/>
              <w:rPr>
                <w:sz w:val="24"/>
                <w:szCs w:val="18"/>
              </w:rPr>
            </w:pP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室内温度</w:t>
            </w:r>
            <w:r w:rsidRPr="00655DCB">
              <w:rPr>
                <w:spacing w:val="3"/>
                <w:kern w:val="0"/>
                <w:sz w:val="24"/>
                <w:szCs w:val="18"/>
              </w:rPr>
              <w:t>(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℃</w:t>
            </w:r>
            <w:r w:rsidRPr="00655DCB">
              <w:rPr>
                <w:spacing w:val="3"/>
                <w:kern w:val="0"/>
                <w:sz w:val="24"/>
                <w:szCs w:val="18"/>
              </w:rPr>
              <w:t>)</w:t>
            </w:r>
          </w:p>
        </w:tc>
      </w:tr>
      <w:tr w:rsidR="00E700B1" w:rsidRPr="00655DCB" w:rsidTr="006B3453">
        <w:trPr>
          <w:trHeight w:val="1398"/>
        </w:trPr>
        <w:tc>
          <w:tcPr>
            <w:tcW w:w="2128" w:type="dxa"/>
            <w:tcBorders>
              <w:left w:val="single" w:sz="4" w:space="0" w:color="FFFFFF"/>
            </w:tcBorders>
          </w:tcPr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1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2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3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4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5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6</w:t>
            </w:r>
          </w:p>
        </w:tc>
        <w:tc>
          <w:tcPr>
            <w:tcW w:w="3690" w:type="dxa"/>
          </w:tcPr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35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～</w:t>
            </w:r>
            <w:r w:rsidRPr="00655DCB">
              <w:rPr>
                <w:spacing w:val="3"/>
                <w:kern w:val="0"/>
                <w:sz w:val="24"/>
                <w:szCs w:val="18"/>
              </w:rPr>
              <w:t>32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32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～</w:t>
            </w:r>
            <w:r w:rsidRPr="00655DCB">
              <w:rPr>
                <w:spacing w:val="3"/>
                <w:kern w:val="0"/>
                <w:sz w:val="24"/>
                <w:szCs w:val="18"/>
              </w:rPr>
              <w:t>29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29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～</w:t>
            </w:r>
            <w:r w:rsidRPr="00655DCB">
              <w:rPr>
                <w:spacing w:val="3"/>
                <w:kern w:val="0"/>
                <w:sz w:val="24"/>
                <w:szCs w:val="18"/>
              </w:rPr>
              <w:t>27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27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～</w:t>
            </w:r>
            <w:r w:rsidRPr="00655DCB">
              <w:rPr>
                <w:spacing w:val="3"/>
                <w:kern w:val="0"/>
                <w:sz w:val="24"/>
                <w:szCs w:val="18"/>
              </w:rPr>
              <w:t>24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24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～</w:t>
            </w:r>
            <w:r w:rsidRPr="00655DCB">
              <w:rPr>
                <w:spacing w:val="3"/>
                <w:kern w:val="0"/>
                <w:sz w:val="24"/>
                <w:szCs w:val="18"/>
              </w:rPr>
              <w:t>21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21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～</w:t>
            </w:r>
            <w:r w:rsidRPr="00655DCB">
              <w:rPr>
                <w:spacing w:val="3"/>
                <w:kern w:val="0"/>
                <w:sz w:val="24"/>
                <w:szCs w:val="18"/>
              </w:rPr>
              <w:t>18</w:t>
            </w:r>
          </w:p>
        </w:tc>
        <w:tc>
          <w:tcPr>
            <w:tcW w:w="3689" w:type="dxa"/>
            <w:tcBorders>
              <w:right w:val="single" w:sz="4" w:space="0" w:color="FFFFFF"/>
            </w:tcBorders>
          </w:tcPr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24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24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～</w:t>
            </w:r>
            <w:r w:rsidRPr="00655DCB">
              <w:rPr>
                <w:spacing w:val="3"/>
                <w:kern w:val="0"/>
                <w:sz w:val="24"/>
                <w:szCs w:val="18"/>
              </w:rPr>
              <w:t>21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21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～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18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18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～</w:t>
            </w:r>
            <w:r w:rsidRPr="00655DCB">
              <w:rPr>
                <w:spacing w:val="3"/>
                <w:kern w:val="0"/>
                <w:sz w:val="24"/>
                <w:szCs w:val="18"/>
              </w:rPr>
              <w:t>16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pacing w:val="3"/>
                <w:kern w:val="0"/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18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～</w:t>
            </w:r>
            <w:r w:rsidRPr="00655DCB">
              <w:rPr>
                <w:spacing w:val="3"/>
                <w:kern w:val="0"/>
                <w:sz w:val="24"/>
                <w:szCs w:val="18"/>
              </w:rPr>
              <w:t>16</w:t>
            </w:r>
          </w:p>
          <w:p w:rsidR="00E700B1" w:rsidRPr="00655DCB" w:rsidRDefault="00E700B1" w:rsidP="006B3453">
            <w:pPr>
              <w:spacing w:line="240" w:lineRule="exact"/>
              <w:ind w:firstLineChars="200" w:firstLine="492"/>
              <w:jc w:val="center"/>
              <w:rPr>
                <w:sz w:val="24"/>
                <w:szCs w:val="18"/>
              </w:rPr>
            </w:pPr>
            <w:r w:rsidRPr="00655DCB">
              <w:rPr>
                <w:spacing w:val="3"/>
                <w:kern w:val="0"/>
                <w:sz w:val="24"/>
                <w:szCs w:val="18"/>
              </w:rPr>
              <w:t>18</w:t>
            </w:r>
            <w:r w:rsidRPr="00655DCB">
              <w:rPr>
                <w:rFonts w:hint="eastAsia"/>
                <w:spacing w:val="3"/>
                <w:kern w:val="0"/>
                <w:sz w:val="24"/>
                <w:szCs w:val="18"/>
              </w:rPr>
              <w:t>～</w:t>
            </w:r>
            <w:r w:rsidRPr="00655DCB">
              <w:rPr>
                <w:spacing w:val="3"/>
                <w:kern w:val="0"/>
                <w:sz w:val="24"/>
                <w:szCs w:val="18"/>
              </w:rPr>
              <w:t>16</w:t>
            </w:r>
          </w:p>
        </w:tc>
      </w:tr>
    </w:tbl>
    <w:p w:rsidR="000E7CDB" w:rsidRDefault="00E700B1" w:rsidP="00E700B1">
      <w:pPr>
        <w:pStyle w:val="a5"/>
        <w:ind w:firstLine="510"/>
        <w:jc w:val="both"/>
        <w:rPr>
          <w:rFonts w:hAnsi="宋体"/>
          <w:color w:val="333333"/>
          <w:sz w:val="24"/>
          <w:szCs w:val="24"/>
          <w:shd w:val="clear" w:color="auto" w:fill="FFFFFF"/>
        </w:rPr>
      </w:pPr>
      <w:r w:rsidRPr="00E700B1">
        <w:rPr>
          <w:rFonts w:hAnsi="宋体" w:hint="eastAsia"/>
          <w:color w:val="333333"/>
          <w:sz w:val="24"/>
          <w:szCs w:val="24"/>
          <w:shd w:val="clear" w:color="auto" w:fill="FFFFFF"/>
        </w:rPr>
        <w:t>1．</w:t>
      </w:r>
      <w:r w:rsidR="000E7CDB" w:rsidRPr="00655DCB">
        <w:rPr>
          <w:rFonts w:hAnsi="宋体" w:hint="eastAsia"/>
          <w:color w:val="333333"/>
          <w:sz w:val="24"/>
          <w:szCs w:val="24"/>
          <w:shd w:val="clear" w:color="auto" w:fill="FFFFFF"/>
        </w:rPr>
        <w:t>温度</w:t>
      </w:r>
      <w:r w:rsidR="000E7CDB">
        <w:rPr>
          <w:rFonts w:hAnsi="宋体" w:hint="eastAsia"/>
          <w:color w:val="333333"/>
          <w:sz w:val="24"/>
          <w:szCs w:val="24"/>
          <w:shd w:val="clear" w:color="auto" w:fill="FFFFFF"/>
        </w:rPr>
        <w:t>控制</w:t>
      </w:r>
      <w:r w:rsidR="000E7CDB" w:rsidRPr="00655DCB">
        <w:rPr>
          <w:rFonts w:hAnsi="宋体" w:hint="eastAsia"/>
          <w:color w:val="333333"/>
          <w:sz w:val="24"/>
          <w:szCs w:val="24"/>
          <w:shd w:val="clear" w:color="auto" w:fill="FFFFFF"/>
        </w:rPr>
        <w:t xml:space="preserve">  温度是育雏成败的关键条件</w:t>
      </w:r>
      <w:r w:rsidR="000E7CDB" w:rsidRPr="00655DCB">
        <w:rPr>
          <w:rFonts w:hAnsi="宋体" w:hint="eastAsia"/>
          <w:color w:val="000000"/>
          <w:sz w:val="24"/>
          <w:szCs w:val="24"/>
          <w:shd w:val="clear" w:color="auto" w:fill="FFFFFF"/>
        </w:rPr>
        <w:t>。</w:t>
      </w:r>
      <w:r w:rsidR="000E7CDB" w:rsidRPr="00655DCB">
        <w:rPr>
          <w:rFonts w:hAnsi="宋体" w:hint="eastAsia"/>
          <w:color w:val="333333"/>
          <w:sz w:val="24"/>
          <w:szCs w:val="24"/>
          <w:shd w:val="clear" w:color="auto" w:fill="FFFFFF"/>
        </w:rPr>
        <w:t>育雏温度包括育雏室温度和育雏器的温度，育雏器的温度随鸡日龄的增加而逐渐降低，蛋鸡各周</w:t>
      </w:r>
      <w:proofErr w:type="gramStart"/>
      <w:r w:rsidR="000E7CDB" w:rsidRPr="00655DCB">
        <w:rPr>
          <w:rFonts w:hAnsi="宋体" w:hint="eastAsia"/>
          <w:color w:val="333333"/>
          <w:sz w:val="24"/>
          <w:szCs w:val="24"/>
          <w:shd w:val="clear" w:color="auto" w:fill="FFFFFF"/>
        </w:rPr>
        <w:t>龄</w:t>
      </w:r>
      <w:proofErr w:type="gramEnd"/>
      <w:r w:rsidR="000E7CDB" w:rsidRPr="00655DCB">
        <w:rPr>
          <w:rFonts w:hAnsi="宋体" w:hint="eastAsia"/>
          <w:color w:val="333333"/>
          <w:sz w:val="24"/>
          <w:szCs w:val="24"/>
          <w:shd w:val="clear" w:color="auto" w:fill="FFFFFF"/>
        </w:rPr>
        <w:t>适宜的育雏器温度见表3－3-2。</w:t>
      </w:r>
    </w:p>
    <w:p w:rsidR="00E700B1" w:rsidRDefault="00E700B1" w:rsidP="00E700B1">
      <w:pPr>
        <w:pStyle w:val="a5"/>
        <w:ind w:firstLine="510"/>
        <w:jc w:val="both"/>
        <w:rPr>
          <w:rFonts w:hAnsi="宋体" w:hint="eastAsia"/>
          <w:color w:val="333333"/>
          <w:sz w:val="24"/>
          <w:szCs w:val="24"/>
          <w:shd w:val="clear" w:color="auto" w:fill="FFFFFF"/>
        </w:rPr>
      </w:pPr>
    </w:p>
    <w:p w:rsidR="006B3453" w:rsidRPr="00655DCB" w:rsidRDefault="006B3453" w:rsidP="006B3453">
      <w:pPr>
        <w:pStyle w:val="a5"/>
        <w:spacing w:line="440" w:lineRule="exact"/>
        <w:ind w:firstLineChars="200" w:firstLine="480"/>
        <w:jc w:val="center"/>
        <w:rPr>
          <w:rFonts w:hAnsi="宋体" w:hint="eastAsia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655DCB">
        <w:rPr>
          <w:rFonts w:hAnsi="宋体" w:hint="eastAsia"/>
          <w:color w:val="333333"/>
          <w:sz w:val="24"/>
          <w:szCs w:val="24"/>
          <w:shd w:val="clear" w:color="auto" w:fill="FFFFFF"/>
        </w:rPr>
        <w:t>表3－3-2  蛋雏鸡各周</w:t>
      </w:r>
      <w:proofErr w:type="gramStart"/>
      <w:r w:rsidRPr="00655DCB">
        <w:rPr>
          <w:rFonts w:hAnsi="宋体" w:hint="eastAsia"/>
          <w:color w:val="333333"/>
          <w:sz w:val="24"/>
          <w:szCs w:val="24"/>
          <w:shd w:val="clear" w:color="auto" w:fill="FFFFFF"/>
        </w:rPr>
        <w:t>龄</w:t>
      </w:r>
      <w:proofErr w:type="gramEnd"/>
      <w:r w:rsidRPr="00655DCB">
        <w:rPr>
          <w:rFonts w:hAnsi="宋体" w:hint="eastAsia"/>
          <w:color w:val="333333"/>
          <w:sz w:val="24"/>
          <w:szCs w:val="24"/>
          <w:shd w:val="clear" w:color="auto" w:fill="FFFFFF"/>
        </w:rPr>
        <w:t>育雏器的温度</w:t>
      </w:r>
    </w:p>
    <w:p w:rsidR="00E700B1" w:rsidRPr="00655DCB" w:rsidRDefault="00E700B1" w:rsidP="00E700B1">
      <w:pPr>
        <w:pStyle w:val="a5"/>
        <w:ind w:firstLine="510"/>
        <w:jc w:val="both"/>
        <w:rPr>
          <w:rFonts w:hAnsi="宋体" w:hint="eastAsia"/>
          <w:color w:val="000000"/>
          <w:sz w:val="24"/>
          <w:szCs w:val="24"/>
          <w:shd w:val="clear" w:color="auto" w:fill="FFFFFF"/>
        </w:rPr>
      </w:pPr>
    </w:p>
    <w:p w:rsidR="000E7CDB" w:rsidRDefault="000E7CDB" w:rsidP="000E7CDB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6D3A0C">
        <w:rPr>
          <w:rFonts w:hAnsi="宋体" w:hint="eastAsia"/>
          <w:color w:val="000000"/>
          <w:sz w:val="24"/>
          <w:szCs w:val="24"/>
          <w:shd w:val="clear" w:color="auto" w:fill="FFFFFF"/>
        </w:rPr>
        <w:t>育雏器温度包括平面育雏器温度和立体育雏器的温度。平面育雏器的温度是指距热源50cm，距垫草5cm处的温度。立体育雏器的温度是指热源区内距底网5cm的温度。</w:t>
      </w:r>
    </w:p>
    <w:p w:rsidR="000E7CDB" w:rsidRPr="00881782" w:rsidRDefault="000E7CDB" w:rsidP="000E7CDB">
      <w:pPr>
        <w:pStyle w:val="a5"/>
        <w:ind w:firstLineChars="200" w:firstLine="480"/>
        <w:rPr>
          <w:rFonts w:ascii="Times New Roman" w:hAnsi="Times New Roman" w:cs="宋体" w:hint="eastAsia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lastRenderedPageBreak/>
        <w:t>雏</w:t>
      </w:r>
      <w:r w:rsidRPr="00C01F5A">
        <w:rPr>
          <w:rFonts w:ascii="Times New Roman" w:hAnsi="Times New Roman" w:cs="宋体" w:hint="eastAsia"/>
          <w:sz w:val="24"/>
          <w:szCs w:val="24"/>
        </w:rPr>
        <w:t>鸡饲养到</w:t>
      </w:r>
      <w:r w:rsidRPr="00C01F5A">
        <w:rPr>
          <w:rFonts w:ascii="Times New Roman" w:hAnsi="Times New Roman" w:cs="宋体" w:hint="eastAsia"/>
          <w:sz w:val="24"/>
          <w:szCs w:val="24"/>
        </w:rPr>
        <w:t>3</w:t>
      </w:r>
      <w:r w:rsidRPr="00C01F5A">
        <w:rPr>
          <w:rFonts w:hAnsi="宋体" w:cs="宋体" w:hint="eastAsia"/>
          <w:sz w:val="24"/>
          <w:szCs w:val="24"/>
        </w:rPr>
        <w:t>0～</w:t>
      </w:r>
      <w:r w:rsidRPr="00C01F5A">
        <w:rPr>
          <w:rFonts w:ascii="Times New Roman" w:hAnsi="Times New Roman" w:cs="宋体" w:hint="eastAsia"/>
          <w:sz w:val="24"/>
          <w:szCs w:val="24"/>
        </w:rPr>
        <w:t>45</w:t>
      </w:r>
      <w:r w:rsidRPr="00C01F5A">
        <w:rPr>
          <w:rFonts w:ascii="Times New Roman" w:hAnsi="Times New Roman" w:cs="宋体" w:hint="eastAsia"/>
          <w:sz w:val="24"/>
          <w:szCs w:val="24"/>
        </w:rPr>
        <w:t>日龄时脱温</w:t>
      </w:r>
      <w:r>
        <w:rPr>
          <w:rFonts w:ascii="Times New Roman" w:hAnsi="Times New Roman" w:cs="宋体" w:hint="eastAsia"/>
          <w:sz w:val="24"/>
          <w:szCs w:val="24"/>
        </w:rPr>
        <w:t>。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脱温应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逐渐进行，常采用夜间加温、白天停温，阴雨天加温、晴天停温，逐渐减少加温时间，经过</w:t>
      </w:r>
      <w:r w:rsidRPr="00C01F5A">
        <w:rPr>
          <w:rFonts w:ascii="Times New Roman" w:hAnsi="Times New Roman" w:cs="宋体" w:hint="eastAsia"/>
          <w:sz w:val="24"/>
          <w:szCs w:val="24"/>
        </w:rPr>
        <w:t>1</w:t>
      </w:r>
      <w:r w:rsidRPr="00C01F5A">
        <w:rPr>
          <w:rFonts w:ascii="Times New Roman" w:hAnsi="Times New Roman" w:cs="宋体" w:hint="eastAsia"/>
          <w:sz w:val="24"/>
          <w:szCs w:val="24"/>
        </w:rPr>
        <w:t>周左右过渡，完全停温。</w:t>
      </w:r>
    </w:p>
    <w:p w:rsidR="000E7CDB" w:rsidRPr="00B7427F" w:rsidRDefault="000E7CDB" w:rsidP="000E7CDB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2．湿度  湿度虽不如温度重要， 1～10日</w:t>
      </w:r>
      <w:proofErr w:type="gramStart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龄</w:t>
      </w:r>
      <w:proofErr w:type="gramEnd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室内湿度要求达60%～65%， 10日龄后相对湿度应保持在50%～60%。</w:t>
      </w:r>
    </w:p>
    <w:p w:rsidR="000E7CDB" w:rsidRPr="00B7427F" w:rsidRDefault="000E7CDB" w:rsidP="000E7CDB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3．通风换气  必须注意通风换气。开放式鸡舍主要通过开关门窗来换气，密闭式鸡舍主要靠动力通风换气。通风时应尽量避免冷空气直接吹入。室内通风，以人在鸡舍感觉不到闷气，无呛鼻</w:t>
      </w:r>
      <w:proofErr w:type="gramStart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刺</w:t>
      </w:r>
      <w:proofErr w:type="gramEnd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眼睛、过分臭味为宜。</w:t>
      </w:r>
    </w:p>
    <w:p w:rsidR="000E7CDB" w:rsidRPr="00677C64" w:rsidRDefault="000E7CDB" w:rsidP="000E7CDB">
      <w:pPr>
        <w:pStyle w:val="a5"/>
        <w:ind w:firstLineChars="200" w:firstLine="480"/>
        <w:rPr>
          <w:rFonts w:ascii="Times New Roman" w:hAnsi="Times New Roman" w:cs="宋体" w:hint="eastAsia"/>
          <w:color w:val="000000"/>
          <w:sz w:val="24"/>
          <w:szCs w:val="24"/>
        </w:rPr>
      </w:pPr>
      <w:r w:rsidRPr="00677C64">
        <w:rPr>
          <w:rFonts w:hAnsi="宋体" w:hint="eastAsia"/>
          <w:color w:val="000000"/>
          <w:sz w:val="24"/>
          <w:szCs w:val="24"/>
          <w:shd w:val="clear" w:color="auto" w:fill="FFFFFF"/>
        </w:rPr>
        <w:t>4．光照  光照与雏鸡的健康和性成熟有密切关系，在育雏中要掌握适宜的光照时间和光照强度，既保证鸡体健康，又防止早熟或晚熟。光照分自然光照和人工光照两种。1～3日</w:t>
      </w:r>
      <w:proofErr w:type="gramStart"/>
      <w:r w:rsidRPr="00677C64">
        <w:rPr>
          <w:rFonts w:hAnsi="宋体" w:hint="eastAsia"/>
          <w:color w:val="000000"/>
          <w:sz w:val="24"/>
          <w:szCs w:val="24"/>
          <w:shd w:val="clear" w:color="auto" w:fill="FFFFFF"/>
        </w:rPr>
        <w:t>龄</w:t>
      </w:r>
      <w:proofErr w:type="gramEnd"/>
      <w:r w:rsidRPr="00677C64">
        <w:rPr>
          <w:rFonts w:hAnsi="宋体" w:hint="eastAsia"/>
          <w:color w:val="000000"/>
          <w:sz w:val="24"/>
          <w:szCs w:val="24"/>
          <w:shd w:val="clear" w:color="auto" w:fill="FFFFFF"/>
        </w:rPr>
        <w:t>每天光照24h，使鸡的采食和饮水有一个良好的开端；4日龄～2周</w:t>
      </w:r>
      <w:proofErr w:type="gramStart"/>
      <w:r w:rsidRPr="00677C64">
        <w:rPr>
          <w:rFonts w:hAnsi="宋体" w:hint="eastAsia"/>
          <w:color w:val="000000"/>
          <w:sz w:val="24"/>
          <w:szCs w:val="24"/>
          <w:shd w:val="clear" w:color="auto" w:fill="FFFFFF"/>
        </w:rPr>
        <w:t>龄</w:t>
      </w:r>
      <w:proofErr w:type="gramEnd"/>
      <w:r w:rsidRPr="00677C64">
        <w:rPr>
          <w:rFonts w:hAnsi="宋体" w:hint="eastAsia"/>
          <w:color w:val="000000"/>
          <w:sz w:val="24"/>
          <w:szCs w:val="24"/>
          <w:shd w:val="clear" w:color="auto" w:fill="FFFFFF"/>
        </w:rPr>
        <w:t>每天减少1.5h光照时间，减到每天光照10h；3～20周</w:t>
      </w:r>
      <w:proofErr w:type="gramStart"/>
      <w:r w:rsidRPr="00677C64">
        <w:rPr>
          <w:rFonts w:hAnsi="宋体" w:hint="eastAsia"/>
          <w:color w:val="000000"/>
          <w:sz w:val="24"/>
          <w:szCs w:val="24"/>
          <w:shd w:val="clear" w:color="auto" w:fill="FFFFFF"/>
        </w:rPr>
        <w:t>龄</w:t>
      </w:r>
      <w:proofErr w:type="gramEnd"/>
      <w:r w:rsidRPr="00677C64">
        <w:rPr>
          <w:rFonts w:hAnsi="宋体" w:hint="eastAsia"/>
          <w:color w:val="000000"/>
          <w:sz w:val="24"/>
          <w:szCs w:val="24"/>
          <w:shd w:val="clear" w:color="auto" w:fill="FFFFFF"/>
        </w:rPr>
        <w:t>每天均保持10h。</w:t>
      </w:r>
      <w:r w:rsidRPr="00677C64">
        <w:rPr>
          <w:rFonts w:ascii="Times New Roman" w:hAnsi="Times New Roman" w:cs="宋体" w:hint="eastAsia"/>
          <w:color w:val="000000"/>
          <w:sz w:val="24"/>
          <w:szCs w:val="24"/>
        </w:rPr>
        <w:t>灯泡离地面的距离一般为</w:t>
      </w:r>
      <w:r w:rsidRPr="00677C64">
        <w:rPr>
          <w:rFonts w:ascii="Times New Roman" w:hAnsi="Times New Roman" w:cs="宋体" w:hint="eastAsia"/>
          <w:color w:val="000000"/>
          <w:sz w:val="24"/>
          <w:szCs w:val="24"/>
        </w:rPr>
        <w:t>2m</w:t>
      </w:r>
      <w:r w:rsidRPr="00677C64">
        <w:rPr>
          <w:rFonts w:ascii="Times New Roman" w:hAnsi="Times New Roman" w:cs="宋体" w:hint="eastAsia"/>
          <w:color w:val="000000"/>
          <w:sz w:val="24"/>
          <w:szCs w:val="24"/>
        </w:rPr>
        <w:t>，则灯泡间距为</w:t>
      </w:r>
      <w:r w:rsidRPr="00677C64">
        <w:rPr>
          <w:rFonts w:ascii="Times New Roman" w:hAnsi="Times New Roman" w:cs="宋体" w:hint="eastAsia"/>
          <w:color w:val="000000"/>
          <w:sz w:val="24"/>
          <w:szCs w:val="24"/>
        </w:rPr>
        <w:t>3m</w:t>
      </w:r>
      <w:r w:rsidRPr="00677C64">
        <w:rPr>
          <w:rFonts w:ascii="Times New Roman" w:hAnsi="Times New Roman" w:cs="宋体" w:hint="eastAsia"/>
          <w:color w:val="000000"/>
          <w:sz w:val="24"/>
          <w:szCs w:val="24"/>
        </w:rPr>
        <w:t>，灯泡离墙的距离为</w:t>
      </w:r>
      <w:r w:rsidRPr="00677C64">
        <w:rPr>
          <w:rFonts w:ascii="Times New Roman" w:hAnsi="Times New Roman" w:cs="宋体" w:hint="eastAsia"/>
          <w:color w:val="000000"/>
          <w:sz w:val="24"/>
          <w:szCs w:val="24"/>
        </w:rPr>
        <w:t>1.5m</w:t>
      </w:r>
      <w:r w:rsidRPr="00677C64">
        <w:rPr>
          <w:rFonts w:ascii="Times New Roman" w:hAnsi="Times New Roman" w:cs="宋体" w:hint="eastAsia"/>
          <w:color w:val="000000"/>
          <w:sz w:val="24"/>
          <w:szCs w:val="24"/>
        </w:rPr>
        <w:t>。</w:t>
      </w:r>
    </w:p>
    <w:p w:rsidR="000E7CDB" w:rsidRPr="006D3A0C" w:rsidRDefault="000E7CDB" w:rsidP="000E7CDB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</w:p>
    <w:p w:rsidR="000E7CDB" w:rsidRPr="003A7E46" w:rsidRDefault="000E7CDB" w:rsidP="000E7CDB">
      <w:pPr>
        <w:ind w:firstLineChars="200" w:firstLine="562"/>
        <w:rPr>
          <w:rFonts w:hint="eastAsia"/>
          <w:b/>
          <w:sz w:val="28"/>
        </w:rPr>
      </w:pPr>
      <w:r w:rsidRPr="003A7E46">
        <w:rPr>
          <w:rFonts w:hint="eastAsia"/>
          <w:b/>
          <w:sz w:val="28"/>
        </w:rPr>
        <w:t>知识链接：</w:t>
      </w:r>
    </w:p>
    <w:p w:rsidR="000E7CDB" w:rsidRPr="006D3A0C" w:rsidRDefault="000E7CDB" w:rsidP="000E7CDB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6D3A0C">
        <w:rPr>
          <w:rFonts w:hAnsi="宋体" w:hint="eastAsia"/>
          <w:color w:val="000000"/>
          <w:sz w:val="24"/>
          <w:szCs w:val="24"/>
          <w:shd w:val="clear" w:color="auto" w:fill="FFFFFF"/>
        </w:rPr>
        <w:t>观察育雏温度是否适宜，除参看温度计外，看雏鸡的行为表现是测定育雏温度最好的方法。温度过高时，雏鸡远离热源，大量饮水，张开翅膀张口喘气；温度过低时，雏鸡紧靠热源，拥挤打堆，夜间睡眠不稳，常发出“叽叽”的叫声；温度适宜时，雏鸡表现精神饱满，活泼好动，喂料时争着向食糟跑去，休息时分布均匀，而且安稳，很少发出叫声。伞形育雏器下鸡的活动如图3-3-11</w:t>
      </w:r>
    </w:p>
    <w:p w:rsidR="000E7CDB" w:rsidRDefault="000E7CDB" w:rsidP="000E7CDB">
      <w:pPr>
        <w:pStyle w:val="a5"/>
        <w:jc w:val="center"/>
        <w:rPr>
          <w:rFonts w:hAnsi="宋体" w:hint="eastAsia"/>
          <w:color w:val="333333"/>
          <w:szCs w:val="24"/>
          <w:shd w:val="clear" w:color="auto" w:fill="FFFFFF"/>
        </w:rPr>
      </w:pPr>
      <w:r w:rsidRPr="003A7E46">
        <w:rPr>
          <w:rFonts w:hAnsi="宋体" w:hint="eastAsia"/>
          <w:noProof/>
          <w:color w:val="333333"/>
          <w:szCs w:val="24"/>
          <w:shd w:val="clear" w:color="auto" w:fill="FFFFFF"/>
        </w:rPr>
        <w:drawing>
          <wp:inline distT="0" distB="0" distL="0" distR="0">
            <wp:extent cx="1772285" cy="1238250"/>
            <wp:effectExtent l="0" t="0" r="0" b="0"/>
            <wp:docPr id="8" name="图片 8" descr="伞形育雏器下鸡的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伞形育雏器下鸡的活动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DB" w:rsidRPr="006D3A0C" w:rsidRDefault="000E7CDB" w:rsidP="000E7CDB">
      <w:pPr>
        <w:pStyle w:val="a5"/>
        <w:ind w:firstLineChars="200" w:firstLine="480"/>
        <w:jc w:val="center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6D3A0C">
        <w:rPr>
          <w:rFonts w:hAnsi="宋体" w:hint="eastAsia"/>
          <w:color w:val="000000"/>
          <w:sz w:val="24"/>
          <w:szCs w:val="24"/>
          <w:shd w:val="clear" w:color="auto" w:fill="FFFFFF"/>
        </w:rPr>
        <w:t>图3-3-11 伞形育雏器下鸡的活动</w:t>
      </w:r>
    </w:p>
    <w:p w:rsidR="000E7CDB" w:rsidRPr="006D3A0C" w:rsidRDefault="000E7CDB" w:rsidP="000E7CDB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6D3A0C">
        <w:rPr>
          <w:rFonts w:hAnsi="宋体" w:hint="eastAsia"/>
          <w:color w:val="000000"/>
          <w:sz w:val="24"/>
          <w:szCs w:val="24"/>
          <w:shd w:val="clear" w:color="auto" w:fill="FFFFFF"/>
        </w:rPr>
        <w:t>育雏温度过高或过低都会造成鸡体弱多病，发生呼吸道疾病和啄</w:t>
      </w:r>
      <w:proofErr w:type="gramStart"/>
      <w:r w:rsidRPr="006D3A0C">
        <w:rPr>
          <w:rFonts w:hAnsi="宋体" w:hint="eastAsia"/>
          <w:color w:val="000000"/>
          <w:sz w:val="24"/>
          <w:szCs w:val="24"/>
          <w:shd w:val="clear" w:color="auto" w:fill="FFFFFF"/>
        </w:rPr>
        <w:t>肛</w:t>
      </w:r>
      <w:proofErr w:type="gramEnd"/>
      <w:r>
        <w:rPr>
          <w:rFonts w:hAnsi="宋体" w:hint="eastAsia"/>
          <w:color w:val="000000"/>
          <w:sz w:val="24"/>
          <w:szCs w:val="24"/>
          <w:shd w:val="clear" w:color="auto" w:fill="FFFFFF"/>
        </w:rPr>
        <w:t>，</w:t>
      </w:r>
      <w:r w:rsidRPr="006D3A0C">
        <w:rPr>
          <w:rFonts w:hAnsi="宋体" w:hint="eastAsia"/>
          <w:color w:val="000000"/>
          <w:sz w:val="24"/>
          <w:szCs w:val="24"/>
          <w:shd w:val="clear" w:color="auto" w:fill="FFFFFF"/>
        </w:rPr>
        <w:t>诱发白痢</w:t>
      </w:r>
      <w:r>
        <w:rPr>
          <w:rFonts w:hAnsi="宋体" w:hint="eastAsia"/>
          <w:color w:val="000000"/>
          <w:sz w:val="24"/>
          <w:szCs w:val="24"/>
          <w:shd w:val="clear" w:color="auto" w:fill="FFFFFF"/>
        </w:rPr>
        <w:t>，</w:t>
      </w:r>
      <w:r w:rsidRPr="006D3A0C">
        <w:rPr>
          <w:rFonts w:hAnsi="宋体" w:hint="eastAsia"/>
          <w:color w:val="000000"/>
          <w:sz w:val="24"/>
          <w:szCs w:val="24"/>
          <w:shd w:val="clear" w:color="auto" w:fill="FFFFFF"/>
        </w:rPr>
        <w:t>严重时导致鸡的死亡。</w:t>
      </w:r>
    </w:p>
    <w:p w:rsidR="000E7CDB" w:rsidRPr="00B7427F" w:rsidRDefault="000E7CDB" w:rsidP="000E7CDB">
      <w:pPr>
        <w:pStyle w:val="a5"/>
        <w:ind w:firstLineChars="200" w:firstLine="560"/>
        <w:rPr>
          <w:rFonts w:hAnsi="宋体" w:hint="eastAsia"/>
          <w:color w:val="000000"/>
          <w:sz w:val="28"/>
          <w:szCs w:val="24"/>
          <w:shd w:val="clear" w:color="auto" w:fill="FFFFFF"/>
        </w:rPr>
      </w:pPr>
      <w:r w:rsidRPr="00B7427F">
        <w:rPr>
          <w:rFonts w:hAnsi="宋体" w:hint="eastAsia"/>
          <w:color w:val="000000"/>
          <w:sz w:val="28"/>
          <w:szCs w:val="24"/>
          <w:shd w:val="clear" w:color="auto" w:fill="FFFFFF"/>
        </w:rPr>
        <w:t xml:space="preserve">（二）密度  </w:t>
      </w:r>
    </w:p>
    <w:p w:rsidR="000E7CDB" w:rsidRDefault="000E7CDB" w:rsidP="000E7CDB">
      <w:pPr>
        <w:pStyle w:val="a5"/>
        <w:ind w:firstLine="45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每平方米地面或笼底面积饲养的雏鸡</w:t>
      </w:r>
      <w:proofErr w:type="gramStart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数称为</w:t>
      </w:r>
      <w:proofErr w:type="gramEnd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饲养密度，简称密度。密度过大，会造成室内空气污浊，卫生条件差，易发生啄癖和感染疾病，鸡群拥挤，采食不均，发育不整齐；密度过小，房屋和设备利用率低，育雏成本高，同时也难保温。适宜的密度见表3－3-3。</w:t>
      </w:r>
    </w:p>
    <w:p w:rsidR="000E7CDB" w:rsidRDefault="000E7CDB" w:rsidP="000E7CDB">
      <w:pPr>
        <w:pStyle w:val="a5"/>
        <w:ind w:firstLine="450"/>
        <w:rPr>
          <w:rFonts w:hAnsi="宋体" w:hint="eastAsia"/>
          <w:color w:val="000000"/>
          <w:sz w:val="24"/>
          <w:szCs w:val="24"/>
          <w:shd w:val="clear" w:color="auto" w:fill="FFFFFF"/>
        </w:rPr>
      </w:pPr>
    </w:p>
    <w:p w:rsidR="000E7CDB" w:rsidRPr="00B7427F" w:rsidRDefault="000E7CDB" w:rsidP="000E7CDB">
      <w:pPr>
        <w:pStyle w:val="a5"/>
        <w:ind w:firstLine="450"/>
        <w:rPr>
          <w:rFonts w:hAnsi="宋体" w:hint="eastAsia"/>
          <w:color w:val="000000"/>
          <w:sz w:val="24"/>
          <w:szCs w:val="24"/>
          <w:shd w:val="clear" w:color="auto" w:fill="FFFFFF"/>
        </w:rPr>
      </w:pPr>
    </w:p>
    <w:p w:rsidR="000E7CDB" w:rsidRDefault="000E7CDB" w:rsidP="000E7CDB">
      <w:pPr>
        <w:ind w:firstLineChars="200" w:firstLine="480"/>
        <w:jc w:val="center"/>
        <w:rPr>
          <w:rFonts w:ascii="宋体" w:hAnsi="宋体" w:hint="eastAsia"/>
          <w:color w:val="000000"/>
          <w:sz w:val="24"/>
          <w:shd w:val="clear" w:color="auto" w:fill="FFFFFF"/>
        </w:rPr>
      </w:pPr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表3－3-3  每平方米饲养雏鸡只数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066"/>
        <w:gridCol w:w="2067"/>
        <w:gridCol w:w="2067"/>
      </w:tblGrid>
      <w:tr w:rsidR="000E7CDB" w:rsidRPr="00EC2EAE" w:rsidTr="0034280C">
        <w:tc>
          <w:tcPr>
            <w:tcW w:w="2236" w:type="dxa"/>
            <w:shd w:val="clear" w:color="auto" w:fill="auto"/>
          </w:tcPr>
          <w:p w:rsidR="000E7CDB" w:rsidRPr="00EC2EAE" w:rsidRDefault="000E7CDB" w:rsidP="0034280C">
            <w:pPr>
              <w:ind w:firstLineChars="300" w:firstLine="720"/>
              <w:jc w:val="left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noProof/>
                <w:color w:val="000000"/>
                <w:spacing w:val="3"/>
                <w:kern w:val="0"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391920" cy="485775"/>
                      <wp:effectExtent l="16510" t="9525" r="10795" b="9525"/>
                      <wp:wrapNone/>
                      <wp:docPr id="14" name="直接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192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95EFF" id="直接连接符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.25pt" to="10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" strokecolor="#739cc3" strokeweight="1.25pt"/>
                  </w:pict>
                </mc:Fallback>
              </mc:AlternateConten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饲养方式</w:t>
            </w:r>
          </w:p>
          <w:p w:rsidR="000E7CDB" w:rsidRPr="00EC2EAE" w:rsidRDefault="000E7CDB" w:rsidP="0034280C">
            <w:pP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proofErr w:type="gramStart"/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周龄</w:t>
            </w:r>
            <w:proofErr w:type="gramEnd"/>
          </w:p>
        </w:tc>
        <w:tc>
          <w:tcPr>
            <w:tcW w:w="2236" w:type="dxa"/>
            <w:shd w:val="clear" w:color="auto" w:fill="auto"/>
          </w:tcPr>
          <w:p w:rsidR="000E7CDB" w:rsidRPr="00EC2EAE" w:rsidRDefault="000E7CDB" w:rsidP="0034280C">
            <w:pPr>
              <w:ind w:firstLineChars="200" w:firstLine="492"/>
              <w:jc w:val="center"/>
              <w:rPr>
                <w:color w:val="000000"/>
                <w:sz w:val="24"/>
                <w:szCs w:val="18"/>
              </w:rPr>
            </w:pPr>
            <w:proofErr w:type="gramStart"/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地面平养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0E7CDB" w:rsidRPr="00EC2EAE" w:rsidRDefault="000E7CDB" w:rsidP="0034280C">
            <w:pPr>
              <w:ind w:firstLineChars="200" w:firstLine="492"/>
              <w:jc w:val="center"/>
              <w:rPr>
                <w:color w:val="000000"/>
                <w:sz w:val="24"/>
                <w:szCs w:val="18"/>
              </w:rPr>
            </w:pPr>
            <w:proofErr w:type="gramStart"/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网上平养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0E7CDB" w:rsidRPr="00EC2EAE" w:rsidRDefault="000E7CDB" w:rsidP="0034280C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笼养</w:t>
            </w:r>
          </w:p>
        </w:tc>
      </w:tr>
      <w:tr w:rsidR="000E7CDB" w:rsidRPr="00EC2EAE" w:rsidTr="0034280C">
        <w:tc>
          <w:tcPr>
            <w:tcW w:w="2236" w:type="dxa"/>
            <w:shd w:val="clear" w:color="auto" w:fill="auto"/>
          </w:tcPr>
          <w:p w:rsidR="000E7CDB" w:rsidRPr="00EC2EAE" w:rsidRDefault="000E7CDB" w:rsidP="0034280C">
            <w:pPr>
              <w:ind w:firstLineChars="200" w:firstLine="492"/>
              <w:jc w:val="left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ascii="宋体" w:hAnsi="宋体"/>
                <w:color w:val="000000"/>
                <w:spacing w:val="3"/>
                <w:kern w:val="0"/>
                <w:sz w:val="24"/>
                <w:szCs w:val="18"/>
              </w:rPr>
              <w:lastRenderedPageBreak/>
              <w:t>1</w:t>
            </w:r>
            <w:r w:rsidRPr="00EC2EAE">
              <w:rPr>
                <w:rFonts w:ascii="宋体" w:hAnsi="宋体" w:hint="eastAsia"/>
                <w:color w:val="000000"/>
                <w:spacing w:val="3"/>
                <w:kern w:val="0"/>
                <w:sz w:val="24"/>
                <w:szCs w:val="18"/>
              </w:rPr>
              <w:t>～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2</w:t>
            </w:r>
          </w:p>
          <w:p w:rsidR="000E7CDB" w:rsidRPr="00EC2EAE" w:rsidRDefault="000E7CDB" w:rsidP="0034280C">
            <w:pPr>
              <w:ind w:firstLineChars="200" w:firstLine="492"/>
              <w:jc w:val="left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ascii="宋体" w:hAnsi="宋体"/>
                <w:color w:val="000000"/>
                <w:spacing w:val="3"/>
                <w:kern w:val="0"/>
                <w:sz w:val="24"/>
                <w:szCs w:val="18"/>
              </w:rPr>
              <w:t>3</w:t>
            </w:r>
            <w:r w:rsidRPr="00EC2EAE">
              <w:rPr>
                <w:rFonts w:ascii="宋体" w:hAnsi="宋体" w:hint="eastAsia"/>
                <w:color w:val="000000"/>
                <w:spacing w:val="3"/>
                <w:kern w:val="0"/>
                <w:sz w:val="24"/>
                <w:szCs w:val="18"/>
              </w:rPr>
              <w:t>～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4</w:t>
            </w:r>
          </w:p>
          <w:p w:rsidR="000E7CDB" w:rsidRPr="00EC2EAE" w:rsidRDefault="000E7CDB" w:rsidP="0034280C">
            <w:pPr>
              <w:ind w:firstLineChars="200" w:firstLine="492"/>
              <w:jc w:val="left"/>
              <w:rPr>
                <w:color w:val="000000"/>
                <w:sz w:val="24"/>
                <w:szCs w:val="18"/>
              </w:rPr>
            </w:pPr>
            <w:r w:rsidRPr="00EC2EAE">
              <w:rPr>
                <w:rFonts w:ascii="宋体" w:hAnsi="宋体"/>
                <w:color w:val="000000"/>
                <w:spacing w:val="3"/>
                <w:kern w:val="0"/>
                <w:sz w:val="24"/>
                <w:szCs w:val="18"/>
              </w:rPr>
              <w:t>5</w:t>
            </w:r>
            <w:r w:rsidRPr="00EC2EAE">
              <w:rPr>
                <w:rFonts w:ascii="宋体" w:hAnsi="宋体" w:hint="eastAsia"/>
                <w:color w:val="000000"/>
                <w:spacing w:val="3"/>
                <w:kern w:val="0"/>
                <w:sz w:val="24"/>
                <w:szCs w:val="18"/>
              </w:rPr>
              <w:t>～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:rsidR="000E7CDB" w:rsidRPr="00EC2EAE" w:rsidRDefault="000E7CDB" w:rsidP="0034280C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30</w:t>
            </w:r>
          </w:p>
          <w:p w:rsidR="000E7CDB" w:rsidRPr="00EC2EAE" w:rsidRDefault="000E7CDB" w:rsidP="0034280C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25</w:t>
            </w:r>
          </w:p>
          <w:p w:rsidR="000E7CDB" w:rsidRPr="00EC2EAE" w:rsidRDefault="000E7CDB" w:rsidP="0034280C">
            <w:pPr>
              <w:ind w:firstLineChars="200" w:firstLine="492"/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20</w:t>
            </w:r>
          </w:p>
        </w:tc>
        <w:tc>
          <w:tcPr>
            <w:tcW w:w="2237" w:type="dxa"/>
            <w:shd w:val="clear" w:color="auto" w:fill="auto"/>
          </w:tcPr>
          <w:p w:rsidR="000E7CDB" w:rsidRPr="00EC2EAE" w:rsidRDefault="000E7CDB" w:rsidP="0034280C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40</w:t>
            </w:r>
          </w:p>
          <w:p w:rsidR="000E7CDB" w:rsidRPr="00EC2EAE" w:rsidRDefault="000E7CDB" w:rsidP="0034280C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30</w:t>
            </w:r>
          </w:p>
          <w:p w:rsidR="000E7CDB" w:rsidRPr="00EC2EAE" w:rsidRDefault="000E7CDB" w:rsidP="0034280C">
            <w:pPr>
              <w:ind w:firstLineChars="200" w:firstLine="492"/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25</w:t>
            </w:r>
          </w:p>
        </w:tc>
        <w:tc>
          <w:tcPr>
            <w:tcW w:w="2237" w:type="dxa"/>
            <w:shd w:val="clear" w:color="auto" w:fill="auto"/>
          </w:tcPr>
          <w:p w:rsidR="000E7CDB" w:rsidRPr="00EC2EAE" w:rsidRDefault="000E7CDB" w:rsidP="0034280C">
            <w:pPr>
              <w:ind w:firstLineChars="200" w:firstLine="492"/>
              <w:jc w:val="center"/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60</w:t>
            </w:r>
          </w:p>
          <w:p w:rsidR="000E7CDB" w:rsidRPr="00EC2EAE" w:rsidRDefault="000E7CDB" w:rsidP="0034280C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40</w:t>
            </w:r>
          </w:p>
          <w:p w:rsidR="000E7CDB" w:rsidRPr="00EC2EAE" w:rsidRDefault="000E7CDB" w:rsidP="0034280C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30</w:t>
            </w:r>
          </w:p>
        </w:tc>
      </w:tr>
    </w:tbl>
    <w:p w:rsidR="000E7CDB" w:rsidRDefault="000E7CDB" w:rsidP="000E7CDB">
      <w:pPr>
        <w:pStyle w:val="a5"/>
        <w:widowControl w:val="0"/>
        <w:spacing w:line="440" w:lineRule="exact"/>
        <w:ind w:firstLineChars="200" w:firstLine="560"/>
        <w:rPr>
          <w:rFonts w:hAnsi="宋体" w:hint="eastAsia"/>
          <w:color w:val="000000"/>
          <w:sz w:val="28"/>
          <w:szCs w:val="24"/>
          <w:shd w:val="clear" w:color="auto" w:fill="FFFFFF"/>
        </w:rPr>
      </w:pPr>
      <w:r w:rsidRPr="00B7427F">
        <w:rPr>
          <w:rFonts w:hAnsi="宋体" w:hint="eastAsia"/>
          <w:color w:val="000000"/>
          <w:sz w:val="28"/>
          <w:szCs w:val="24"/>
          <w:shd w:val="clear" w:color="auto" w:fill="FFFFFF"/>
        </w:rPr>
        <w:t>（三）断喙</w:t>
      </w:r>
    </w:p>
    <w:p w:rsidR="000E7CDB" w:rsidRPr="00B7427F" w:rsidRDefault="000E7CDB" w:rsidP="000E7CDB">
      <w:pPr>
        <w:pStyle w:val="a5"/>
        <w:widowControl w:val="0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1.断喙的优点</w:t>
      </w:r>
      <w:r>
        <w:rPr>
          <w:rFonts w:hAnsi="宋体" w:hint="eastAsia"/>
          <w:color w:val="000000"/>
          <w:sz w:val="24"/>
          <w:szCs w:val="24"/>
          <w:shd w:val="clear" w:color="auto" w:fill="FFFFFF"/>
        </w:rPr>
        <w:t xml:space="preserve">  </w:t>
      </w:r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是防止啄癖发生；减少饲料的浪费。</w:t>
      </w:r>
    </w:p>
    <w:p w:rsidR="000E7CDB" w:rsidRPr="00B7427F" w:rsidRDefault="000E7CDB" w:rsidP="000E7CDB">
      <w:pPr>
        <w:pStyle w:val="a5"/>
        <w:widowControl w:val="0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 xml:space="preserve">2.断喙的时间 </w:t>
      </w:r>
      <w:r>
        <w:rPr>
          <w:rFonts w:hAnsi="宋体" w:hint="eastAsi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断喙多在</w:t>
      </w:r>
      <w:proofErr w:type="gramEnd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6～10日</w:t>
      </w:r>
      <w:proofErr w:type="gramStart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龄</w:t>
      </w:r>
      <w:proofErr w:type="gramEnd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进行。若第一次</w:t>
      </w:r>
      <w:proofErr w:type="gramStart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断喙不理想</w:t>
      </w:r>
      <w:proofErr w:type="gramEnd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可在</w:t>
      </w:r>
      <w:proofErr w:type="gramStart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第12周龄再进行</w:t>
      </w:r>
      <w:proofErr w:type="gramEnd"/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修喙。</w:t>
      </w:r>
    </w:p>
    <w:p w:rsidR="000E7CDB" w:rsidRDefault="000E7CDB" w:rsidP="000E7CDB">
      <w:pPr>
        <w:pStyle w:val="a5"/>
        <w:widowControl w:val="0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 xml:space="preserve">3.断喙的器具 </w:t>
      </w:r>
      <w:r>
        <w:rPr>
          <w:rFonts w:hAnsi="宋体" w:hint="eastAsia"/>
          <w:color w:val="000000"/>
          <w:sz w:val="24"/>
          <w:szCs w:val="24"/>
          <w:shd w:val="clear" w:color="auto" w:fill="FFFFFF"/>
        </w:rPr>
        <w:t xml:space="preserve"> </w:t>
      </w:r>
      <w:r w:rsidRPr="00B7427F">
        <w:rPr>
          <w:rFonts w:hAnsi="宋体" w:hint="eastAsia"/>
          <w:color w:val="000000"/>
          <w:sz w:val="24"/>
          <w:szCs w:val="24"/>
          <w:shd w:val="clear" w:color="auto" w:fill="FFFFFF"/>
        </w:rPr>
        <w:t>常采用电热断喙器。如图3-3-12所示</w:t>
      </w:r>
    </w:p>
    <w:p w:rsidR="000E7CDB" w:rsidRPr="003A7E46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3A7E46">
        <w:rPr>
          <w:rFonts w:hAnsi="宋体" w:hint="eastAsia"/>
          <w:color w:val="000000"/>
          <w:sz w:val="24"/>
          <w:shd w:val="clear" w:color="auto" w:fill="FFFFFF"/>
        </w:rPr>
        <w:t>4.</w:t>
      </w:r>
      <w:r w:rsidRPr="003A7E46">
        <w:rPr>
          <w:rFonts w:hAnsi="宋体" w:hint="eastAsia"/>
          <w:color w:val="000000"/>
          <w:sz w:val="24"/>
          <w:shd w:val="clear" w:color="auto" w:fill="FFFFFF"/>
        </w:rPr>
        <w:t>断喙的长度</w:t>
      </w:r>
      <w:r w:rsidRPr="003A7E46">
        <w:rPr>
          <w:rFonts w:hAnsi="宋体" w:hint="eastAsia"/>
          <w:color w:val="000000"/>
          <w:sz w:val="24"/>
          <w:shd w:val="clear" w:color="auto" w:fill="FFFFFF"/>
        </w:rPr>
        <w:t xml:space="preserve"> </w:t>
      </w:r>
      <w:r w:rsidRPr="003A7E46">
        <w:rPr>
          <w:rFonts w:hAnsi="宋体" w:hint="eastAsia"/>
          <w:color w:val="000000"/>
          <w:sz w:val="24"/>
          <w:shd w:val="clear" w:color="auto" w:fill="FFFFFF"/>
        </w:rPr>
        <w:t>上喙切除</w:t>
      </w:r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1／2（</w:t>
      </w:r>
      <w:proofErr w:type="gramStart"/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喙端至</w:t>
      </w:r>
      <w:proofErr w:type="gramEnd"/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鼻孔），下喙切除1／3，切后使</w:t>
      </w:r>
      <w:proofErr w:type="gramStart"/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下喙比上</w:t>
      </w:r>
      <w:proofErr w:type="gramEnd"/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喙稍长。</w:t>
      </w:r>
    </w:p>
    <w:p w:rsidR="000E7CDB" w:rsidRPr="003A7E46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3A7E46">
        <w:rPr>
          <w:rFonts w:hint="eastAsia"/>
          <w:color w:val="000000"/>
          <w:sz w:val="24"/>
          <w:shd w:val="clear" w:color="auto" w:fill="FFFFFF"/>
        </w:rPr>
        <w:t>5.</w:t>
      </w:r>
      <w:r w:rsidRPr="003A7E46">
        <w:rPr>
          <w:rFonts w:hint="eastAsia"/>
          <w:color w:val="000000"/>
          <w:sz w:val="24"/>
          <w:shd w:val="clear" w:color="auto" w:fill="FFFFFF"/>
        </w:rPr>
        <w:t>断喙的具体操作</w:t>
      </w:r>
      <w:r w:rsidRPr="003A7E46">
        <w:rPr>
          <w:rFonts w:hint="eastAsia"/>
          <w:color w:val="000000"/>
          <w:sz w:val="24"/>
          <w:shd w:val="clear" w:color="auto" w:fill="FFFFFF"/>
        </w:rPr>
        <w:t xml:space="preserve">  </w:t>
      </w:r>
      <w:r w:rsidRPr="003A7E46">
        <w:rPr>
          <w:rFonts w:hint="eastAsia"/>
          <w:color w:val="000000"/>
          <w:sz w:val="24"/>
          <w:shd w:val="clear" w:color="auto" w:fill="FFFFFF"/>
        </w:rPr>
        <w:t>用手握住鸡头，大拇指放在鸡的脑后部，食指顶喉部，以保护舌头，在</w:t>
      </w:r>
      <w:proofErr w:type="gramStart"/>
      <w:r w:rsidRPr="003A7E46">
        <w:rPr>
          <w:rFonts w:hint="eastAsia"/>
          <w:color w:val="000000"/>
          <w:sz w:val="24"/>
          <w:shd w:val="clear" w:color="auto" w:fill="FFFFFF"/>
        </w:rPr>
        <w:t>断喙器刀片</w:t>
      </w:r>
      <w:proofErr w:type="gramEnd"/>
      <w:r w:rsidRPr="003A7E46">
        <w:rPr>
          <w:rFonts w:hint="eastAsia"/>
          <w:color w:val="000000"/>
          <w:sz w:val="24"/>
          <w:shd w:val="clear" w:color="auto" w:fill="FFFFFF"/>
        </w:rPr>
        <w:t>下一次切除上下喙，</w:t>
      </w:r>
      <w:proofErr w:type="gramStart"/>
      <w:r w:rsidRPr="003A7E46">
        <w:rPr>
          <w:rFonts w:hint="eastAsia"/>
          <w:color w:val="000000"/>
          <w:sz w:val="24"/>
          <w:shd w:val="clear" w:color="auto" w:fill="FFFFFF"/>
        </w:rPr>
        <w:t>切后喙在刀片</w:t>
      </w:r>
      <w:proofErr w:type="gramEnd"/>
      <w:r w:rsidRPr="003A7E46">
        <w:rPr>
          <w:rFonts w:hint="eastAsia"/>
          <w:color w:val="000000"/>
          <w:sz w:val="24"/>
          <w:shd w:val="clear" w:color="auto" w:fill="FFFFFF"/>
        </w:rPr>
        <w:t>上烙</w:t>
      </w:r>
      <w:r w:rsidRPr="003A7E46">
        <w:rPr>
          <w:rFonts w:hint="eastAsia"/>
          <w:color w:val="000000"/>
          <w:sz w:val="24"/>
          <w:shd w:val="clear" w:color="auto" w:fill="FFFFFF"/>
        </w:rPr>
        <w:t>3s</w:t>
      </w:r>
      <w:r w:rsidRPr="003A7E46">
        <w:rPr>
          <w:rFonts w:hint="eastAsia"/>
          <w:color w:val="000000"/>
          <w:sz w:val="24"/>
          <w:shd w:val="clear" w:color="auto" w:fill="FFFFFF"/>
        </w:rPr>
        <w:t>，起到止血。如图</w:t>
      </w:r>
      <w:r w:rsidRPr="003A7E46">
        <w:rPr>
          <w:rFonts w:hint="eastAsia"/>
          <w:color w:val="000000"/>
          <w:sz w:val="24"/>
          <w:shd w:val="clear" w:color="auto" w:fill="FFFFFF"/>
        </w:rPr>
        <w:t>3-3-13</w:t>
      </w:r>
      <w:r w:rsidRPr="003A7E46">
        <w:rPr>
          <w:rFonts w:hint="eastAsia"/>
          <w:color w:val="000000"/>
          <w:sz w:val="24"/>
          <w:shd w:val="clear" w:color="auto" w:fill="FFFFFF"/>
        </w:rPr>
        <w:t>所示</w:t>
      </w:r>
    </w:p>
    <w:p w:rsidR="000E7CDB" w:rsidRPr="003A7E46" w:rsidRDefault="000E7CDB" w:rsidP="000E7CDB">
      <w:pPr>
        <w:pStyle w:val="a5"/>
        <w:jc w:val="center"/>
        <w:rPr>
          <w:rFonts w:hAnsi="宋体" w:hint="eastAsia"/>
          <w:color w:val="333333"/>
          <w:szCs w:val="24"/>
          <w:shd w:val="clear" w:color="auto" w:fill="FFFFFF"/>
        </w:rPr>
      </w:pPr>
      <w:r w:rsidRPr="003A7E46">
        <w:rPr>
          <w:rFonts w:hint="eastAsia"/>
          <w:noProof/>
          <w:szCs w:val="24"/>
          <w:shd w:val="clear" w:color="auto" w:fill="FFFFFF"/>
        </w:rPr>
        <w:drawing>
          <wp:inline distT="0" distB="0" distL="0" distR="0">
            <wp:extent cx="1596390" cy="1442085"/>
            <wp:effectExtent l="0" t="0" r="3810" b="5715"/>
            <wp:docPr id="7" name="图片 7" descr="自拍断喙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自拍断喙器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4"/>
          <w:shd w:val="clear" w:color="auto" w:fill="FFFFFF"/>
        </w:rPr>
        <w:t xml:space="preserve">               </w:t>
      </w:r>
      <w:r>
        <w:rPr>
          <w:rFonts w:hint="eastAsia"/>
          <w:noProof/>
          <w:shd w:val="clear" w:color="auto" w:fill="FFFFFF"/>
        </w:rPr>
        <w:drawing>
          <wp:inline distT="0" distB="0" distL="0" distR="0">
            <wp:extent cx="1730375" cy="1442085"/>
            <wp:effectExtent l="0" t="0" r="3175" b="5715"/>
            <wp:docPr id="6" name="图片 6" descr="断喙操作图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断喙操作图_副本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DB" w:rsidRPr="003A7E46" w:rsidRDefault="000E7CDB" w:rsidP="000E7CDB">
      <w:pPr>
        <w:pStyle w:val="a5"/>
        <w:spacing w:line="440" w:lineRule="exact"/>
        <w:ind w:right="508"/>
        <w:jc w:val="center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3A7E46">
        <w:rPr>
          <w:rFonts w:hint="eastAsia"/>
          <w:sz w:val="24"/>
          <w:shd w:val="clear" w:color="auto" w:fill="FFFFFF"/>
        </w:rPr>
        <w:t>图3-3-12  自动电热</w:t>
      </w:r>
      <w:proofErr w:type="gramStart"/>
      <w:r w:rsidRPr="003A7E46">
        <w:rPr>
          <w:rFonts w:hint="eastAsia"/>
          <w:sz w:val="24"/>
          <w:shd w:val="clear" w:color="auto" w:fill="FFFFFF"/>
        </w:rPr>
        <w:t>断喙器</w:t>
      </w:r>
      <w:proofErr w:type="gramEnd"/>
      <w:r w:rsidRPr="003A7E46">
        <w:rPr>
          <w:rFonts w:hint="eastAsia"/>
          <w:sz w:val="24"/>
          <w:shd w:val="clear" w:color="auto" w:fill="FFFFFF"/>
        </w:rPr>
        <w:t xml:space="preserve">         图3-3-13  断喙操作</w:t>
      </w:r>
    </w:p>
    <w:p w:rsidR="000E7CDB" w:rsidRPr="00B7427F" w:rsidRDefault="000E7CDB" w:rsidP="000E7CDB">
      <w:pPr>
        <w:ind w:firstLineChars="200" w:firstLine="480"/>
        <w:jc w:val="left"/>
        <w:outlineLvl w:val="0"/>
        <w:rPr>
          <w:rFonts w:ascii="宋体" w:hAnsi="宋体" w:hint="eastAsia"/>
          <w:color w:val="000000"/>
          <w:sz w:val="24"/>
          <w:shd w:val="clear" w:color="auto" w:fill="FFFFFF"/>
        </w:rPr>
      </w:pPr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 xml:space="preserve">6.断喙的注意事项 </w:t>
      </w:r>
    </w:p>
    <w:p w:rsidR="000E7CDB" w:rsidRPr="00B7427F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 xml:space="preserve"> ⑴在</w:t>
      </w:r>
      <w:proofErr w:type="gramStart"/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断喙前应</w:t>
      </w:r>
      <w:proofErr w:type="gramEnd"/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断料1～2h，避免雏鸡吃饱断喙。</w:t>
      </w:r>
    </w:p>
    <w:p w:rsidR="000E7CDB" w:rsidRPr="00B7427F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（2）在断喙前后1～2d内，在每1000kg饲料中加入2g维生素K，在饮水中加0.1%的维生素C及适量的抗生素，有利于凝血和减少应激。</w:t>
      </w:r>
    </w:p>
    <w:p w:rsidR="000E7CDB" w:rsidRPr="00B7427F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（3）在</w:t>
      </w:r>
      <w:proofErr w:type="gramStart"/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断喙后2～3</w:t>
      </w:r>
      <w:proofErr w:type="gramEnd"/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d内，料槽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内饲料要加厚些，以利于雏鸡采食，防止鸡喙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啄到槽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底因疼痛影响采食</w:t>
      </w:r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0E7CDB" w:rsidRPr="00B7427F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（4）</w:t>
      </w:r>
      <w:proofErr w:type="gramStart"/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断喙应与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接种疫苗、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转群等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错开进行。抓鸡操作动作要轻，</w:t>
      </w:r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避免多重应激。</w:t>
      </w:r>
    </w:p>
    <w:p w:rsidR="000E7CDB" w:rsidRPr="00B7427F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（5）</w:t>
      </w:r>
      <w:proofErr w:type="gramStart"/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断喙器应</w:t>
      </w:r>
      <w:proofErr w:type="gramEnd"/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保持清洁，定期消毒，以防</w:t>
      </w:r>
      <w:proofErr w:type="gramStart"/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断喙时交叉感染</w:t>
      </w:r>
      <w:proofErr w:type="gramEnd"/>
      <w:r w:rsidRPr="00B7427F"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0E7CDB" w:rsidRPr="00B7427F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B7427F">
        <w:rPr>
          <w:rFonts w:hint="eastAsia"/>
          <w:color w:val="000000"/>
          <w:sz w:val="24"/>
          <w:shd w:val="clear" w:color="auto" w:fill="FFFFFF"/>
        </w:rPr>
        <w:t>（</w:t>
      </w:r>
      <w:r w:rsidRPr="00B7427F">
        <w:rPr>
          <w:rFonts w:hint="eastAsia"/>
          <w:color w:val="000000"/>
          <w:sz w:val="24"/>
          <w:shd w:val="clear" w:color="auto" w:fill="FFFFFF"/>
        </w:rPr>
        <w:t>6</w:t>
      </w:r>
      <w:r w:rsidRPr="00B7427F">
        <w:rPr>
          <w:rFonts w:hint="eastAsia"/>
          <w:color w:val="000000"/>
          <w:sz w:val="24"/>
          <w:shd w:val="clear" w:color="auto" w:fill="FFFFFF"/>
        </w:rPr>
        <w:t>）</w:t>
      </w:r>
      <w:proofErr w:type="gramStart"/>
      <w:r w:rsidRPr="00B7427F">
        <w:rPr>
          <w:rFonts w:hint="eastAsia"/>
          <w:color w:val="000000"/>
          <w:sz w:val="24"/>
          <w:shd w:val="clear" w:color="auto" w:fill="FFFFFF"/>
        </w:rPr>
        <w:t>断喙后要</w:t>
      </w:r>
      <w:proofErr w:type="gramEnd"/>
      <w:r w:rsidRPr="00B7427F">
        <w:rPr>
          <w:rFonts w:hint="eastAsia"/>
          <w:color w:val="000000"/>
          <w:sz w:val="24"/>
          <w:shd w:val="clear" w:color="auto" w:fill="FFFFFF"/>
        </w:rPr>
        <w:t>仔细观察鸡群，对流血不止的鸡只，要重新烧烙止血。</w:t>
      </w:r>
    </w:p>
    <w:p w:rsidR="000E7CDB" w:rsidRDefault="000E7CDB" w:rsidP="000E7CDB">
      <w:pPr>
        <w:ind w:firstLineChars="200" w:firstLine="560"/>
        <w:jc w:val="left"/>
        <w:rPr>
          <w:rFonts w:hint="eastAsia"/>
          <w:sz w:val="28"/>
          <w:shd w:val="clear" w:color="auto" w:fill="FFFFFF"/>
        </w:rPr>
      </w:pPr>
      <w:r w:rsidRPr="00B7427F">
        <w:rPr>
          <w:rFonts w:hint="eastAsia"/>
          <w:sz w:val="28"/>
          <w:shd w:val="clear" w:color="auto" w:fill="FFFFFF"/>
        </w:rPr>
        <w:t>（四）护理</w:t>
      </w:r>
      <w:r w:rsidRPr="00B7427F">
        <w:rPr>
          <w:rFonts w:hint="eastAsia"/>
          <w:sz w:val="28"/>
          <w:shd w:val="clear" w:color="auto" w:fill="FFFFFF"/>
        </w:rPr>
        <w:t xml:space="preserve">  </w:t>
      </w:r>
    </w:p>
    <w:p w:rsidR="000E7CDB" w:rsidRPr="009D3945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9D3945">
        <w:rPr>
          <w:rFonts w:hint="eastAsia"/>
          <w:sz w:val="24"/>
          <w:shd w:val="clear" w:color="auto" w:fill="FFFFFF"/>
        </w:rPr>
        <w:t>育雏期间，应经常检查料槽、水槽的位置是否合适、够用。注意观察鸡群的采食饮水、精神状态、粪便、睡眠是否异常，有无异常呼吸声等，发现问题及时处理。此外，还应注意有无野兽和老鼠等出入，以防惊群和意外伤亡。</w:t>
      </w:r>
    </w:p>
    <w:p w:rsidR="000E7CDB" w:rsidRDefault="000E7CDB" w:rsidP="000E7CDB">
      <w:pPr>
        <w:pStyle w:val="a5"/>
        <w:ind w:firstLine="450"/>
        <w:rPr>
          <w:rFonts w:hAnsi="宋体" w:hint="eastAsia"/>
          <w:color w:val="000000"/>
          <w:sz w:val="28"/>
          <w:szCs w:val="24"/>
          <w:shd w:val="clear" w:color="auto" w:fill="FFFFFF"/>
        </w:rPr>
      </w:pPr>
      <w:r w:rsidRPr="00AC3B4E">
        <w:rPr>
          <w:rFonts w:hAnsi="宋体" w:hint="eastAsia"/>
          <w:color w:val="000000"/>
          <w:sz w:val="28"/>
          <w:szCs w:val="24"/>
          <w:shd w:val="clear" w:color="auto" w:fill="FFFFFF"/>
        </w:rPr>
        <w:t xml:space="preserve">（五）疾病防治 </w:t>
      </w:r>
    </w:p>
    <w:p w:rsidR="000E7CDB" w:rsidRDefault="000E7CDB" w:rsidP="000E7CDB">
      <w:pPr>
        <w:pStyle w:val="a5"/>
        <w:ind w:firstLine="45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AC3B4E">
        <w:rPr>
          <w:rFonts w:hAnsi="宋体" w:hint="eastAsia"/>
          <w:color w:val="000000"/>
          <w:sz w:val="24"/>
          <w:szCs w:val="24"/>
          <w:shd w:val="clear" w:color="auto" w:fill="FFFFFF"/>
        </w:rPr>
        <w:t>预防疾病的根本途径是定期消毒、免疫接种和药物预防</w:t>
      </w:r>
      <w:r>
        <w:rPr>
          <w:rFonts w:hAnsi="宋体" w:hint="eastAsia"/>
          <w:color w:val="000000"/>
          <w:sz w:val="24"/>
          <w:szCs w:val="24"/>
          <w:shd w:val="clear" w:color="auto" w:fill="FFFFFF"/>
        </w:rPr>
        <w:t>。</w:t>
      </w:r>
    </w:p>
    <w:p w:rsidR="000E7CDB" w:rsidRPr="0085754D" w:rsidRDefault="000E7CDB" w:rsidP="000E7CDB">
      <w:pPr>
        <w:pStyle w:val="a5"/>
        <w:ind w:firstLine="45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85754D">
        <w:rPr>
          <w:rFonts w:hint="eastAsia"/>
          <w:color w:val="000000"/>
          <w:sz w:val="24"/>
          <w:shd w:val="clear" w:color="auto" w:fill="FFFFFF"/>
        </w:rPr>
        <w:t>1．定期消毒</w:t>
      </w:r>
    </w:p>
    <w:p w:rsidR="000E7CDB" w:rsidRPr="0085754D" w:rsidRDefault="000E7CDB" w:rsidP="000E7CDB">
      <w:pPr>
        <w:ind w:firstLine="465"/>
        <w:rPr>
          <w:rFonts w:hAnsi="宋体" w:hint="eastAsia"/>
          <w:color w:val="000000"/>
          <w:sz w:val="24"/>
        </w:rPr>
      </w:pPr>
      <w:r w:rsidRPr="0085754D">
        <w:rPr>
          <w:rFonts w:hAnsi="宋体" w:hint="eastAsia"/>
          <w:color w:val="000000"/>
          <w:sz w:val="24"/>
        </w:rPr>
        <w:t>（</w:t>
      </w:r>
      <w:r w:rsidRPr="0085754D">
        <w:rPr>
          <w:rFonts w:hAnsi="宋体" w:hint="eastAsia"/>
          <w:color w:val="000000"/>
          <w:sz w:val="24"/>
        </w:rPr>
        <w:t>1</w:t>
      </w:r>
      <w:r w:rsidRPr="0085754D">
        <w:rPr>
          <w:rFonts w:hAnsi="宋体" w:hint="eastAsia"/>
          <w:color w:val="000000"/>
          <w:sz w:val="24"/>
        </w:rPr>
        <w:t>）消毒池</w:t>
      </w:r>
      <w:r w:rsidRPr="0085754D">
        <w:rPr>
          <w:rFonts w:hAnsi="宋体" w:hint="eastAsia"/>
          <w:color w:val="000000"/>
          <w:sz w:val="24"/>
        </w:rPr>
        <w:t xml:space="preserve">  </w:t>
      </w:r>
      <w:r w:rsidRPr="0085754D">
        <w:rPr>
          <w:rFonts w:hAnsi="宋体" w:hint="eastAsia"/>
          <w:color w:val="000000"/>
          <w:sz w:val="24"/>
        </w:rPr>
        <w:t>用</w:t>
      </w:r>
      <w:r w:rsidRPr="0085754D">
        <w:rPr>
          <w:rFonts w:hAnsi="宋体" w:hint="eastAsia"/>
          <w:color w:val="000000"/>
          <w:sz w:val="24"/>
        </w:rPr>
        <w:t>2%</w:t>
      </w:r>
      <w:r w:rsidRPr="0085754D">
        <w:rPr>
          <w:rFonts w:hAnsi="宋体" w:hint="eastAsia"/>
          <w:color w:val="000000"/>
          <w:sz w:val="24"/>
        </w:rPr>
        <w:t>火碱或用</w:t>
      </w:r>
      <w:r w:rsidRPr="0085754D">
        <w:rPr>
          <w:rFonts w:hAnsi="宋体" w:hint="eastAsia"/>
          <w:color w:val="000000"/>
          <w:sz w:val="24"/>
        </w:rPr>
        <w:t>0.2%</w:t>
      </w:r>
      <w:r w:rsidRPr="0085754D">
        <w:rPr>
          <w:rFonts w:hAnsi="宋体" w:hint="eastAsia"/>
          <w:color w:val="000000"/>
          <w:sz w:val="24"/>
        </w:rPr>
        <w:t>新洁尔灭，定期更换消毒液。</w:t>
      </w:r>
    </w:p>
    <w:p w:rsidR="000E7CDB" w:rsidRPr="0085754D" w:rsidRDefault="000E7CDB" w:rsidP="000E7CDB">
      <w:pPr>
        <w:ind w:firstLine="465"/>
        <w:rPr>
          <w:rFonts w:hAnsi="宋体" w:hint="eastAsia"/>
          <w:color w:val="000000"/>
          <w:sz w:val="24"/>
        </w:rPr>
      </w:pPr>
      <w:r w:rsidRPr="0085754D">
        <w:rPr>
          <w:rFonts w:hAnsi="宋体" w:hint="eastAsia"/>
          <w:color w:val="000000"/>
          <w:sz w:val="24"/>
        </w:rPr>
        <w:t>（</w:t>
      </w:r>
      <w:r w:rsidRPr="0085754D">
        <w:rPr>
          <w:rFonts w:hAnsi="宋体" w:hint="eastAsia"/>
          <w:color w:val="000000"/>
          <w:sz w:val="24"/>
        </w:rPr>
        <w:t>2</w:t>
      </w:r>
      <w:r w:rsidRPr="0085754D">
        <w:rPr>
          <w:rFonts w:hAnsi="宋体" w:hint="eastAsia"/>
          <w:color w:val="000000"/>
          <w:sz w:val="24"/>
        </w:rPr>
        <w:t>）生产区的道路</w:t>
      </w:r>
      <w:r w:rsidRPr="0085754D">
        <w:rPr>
          <w:rFonts w:hAnsi="宋体" w:hint="eastAsia"/>
          <w:color w:val="000000"/>
          <w:sz w:val="24"/>
        </w:rPr>
        <w:t xml:space="preserve">  </w:t>
      </w:r>
      <w:r w:rsidRPr="0085754D">
        <w:rPr>
          <w:rFonts w:hAnsi="宋体" w:hint="eastAsia"/>
          <w:color w:val="000000"/>
          <w:sz w:val="24"/>
        </w:rPr>
        <w:t>每天用</w:t>
      </w:r>
      <w:r w:rsidRPr="0085754D">
        <w:rPr>
          <w:rFonts w:hAnsi="宋体" w:hint="eastAsia"/>
          <w:color w:val="000000"/>
          <w:sz w:val="24"/>
        </w:rPr>
        <w:t>0.2%</w:t>
      </w:r>
      <w:r w:rsidRPr="0085754D">
        <w:rPr>
          <w:rFonts w:hAnsi="宋体" w:hint="eastAsia"/>
          <w:color w:val="000000"/>
          <w:sz w:val="24"/>
        </w:rPr>
        <w:t>次氯酸钠溶液等喷洒一次，如当天运送家</w:t>
      </w:r>
      <w:r w:rsidRPr="0085754D">
        <w:rPr>
          <w:rFonts w:hAnsi="宋体" w:hint="eastAsia"/>
          <w:color w:val="000000"/>
          <w:sz w:val="24"/>
        </w:rPr>
        <w:lastRenderedPageBreak/>
        <w:t>禽则在车辆通过后再消毒。</w:t>
      </w:r>
    </w:p>
    <w:p w:rsidR="000E7CDB" w:rsidRPr="0085754D" w:rsidRDefault="000E7CDB" w:rsidP="000E7CDB">
      <w:pPr>
        <w:ind w:firstLine="465"/>
        <w:rPr>
          <w:rFonts w:hAnsi="宋体" w:hint="eastAsia"/>
          <w:color w:val="000000"/>
          <w:sz w:val="24"/>
        </w:rPr>
      </w:pPr>
      <w:r w:rsidRPr="0085754D">
        <w:rPr>
          <w:rFonts w:hAnsi="宋体" w:hint="eastAsia"/>
          <w:color w:val="000000"/>
          <w:sz w:val="24"/>
        </w:rPr>
        <w:t>（</w:t>
      </w:r>
      <w:r w:rsidRPr="0085754D">
        <w:rPr>
          <w:rFonts w:hAnsi="宋体" w:hint="eastAsia"/>
          <w:color w:val="000000"/>
          <w:sz w:val="24"/>
        </w:rPr>
        <w:t>3</w:t>
      </w:r>
      <w:r w:rsidRPr="0085754D">
        <w:rPr>
          <w:rFonts w:hAnsi="宋体" w:hint="eastAsia"/>
          <w:color w:val="000000"/>
          <w:sz w:val="24"/>
        </w:rPr>
        <w:t>）带鸡喷雾消毒</w:t>
      </w:r>
      <w:r w:rsidRPr="0085754D">
        <w:rPr>
          <w:rFonts w:hAnsi="宋体" w:hint="eastAsia"/>
          <w:color w:val="000000"/>
          <w:sz w:val="24"/>
        </w:rPr>
        <w:t xml:space="preserve">  </w:t>
      </w:r>
      <w:r w:rsidRPr="0085754D">
        <w:rPr>
          <w:rFonts w:hAnsi="宋体" w:hint="eastAsia"/>
          <w:color w:val="000000"/>
          <w:sz w:val="24"/>
        </w:rPr>
        <w:t>消毒药品的种类和浓度与鸡舍消毒时相同，操作时用电动喷雾装置，每</w:t>
      </w:r>
      <w:r w:rsidRPr="0085754D">
        <w:rPr>
          <w:rFonts w:hAnsi="宋体" w:hint="eastAsia"/>
          <w:color w:val="000000"/>
          <w:sz w:val="24"/>
        </w:rPr>
        <w:t>lm</w:t>
      </w:r>
      <w:r w:rsidRPr="0085754D">
        <w:rPr>
          <w:rFonts w:hAnsi="宋体" w:hint="eastAsia"/>
          <w:color w:val="000000"/>
          <w:sz w:val="24"/>
          <w:vertAlign w:val="superscript"/>
        </w:rPr>
        <w:t>2</w:t>
      </w:r>
      <w:r w:rsidRPr="0085754D">
        <w:rPr>
          <w:rFonts w:hAnsi="宋体" w:hint="eastAsia"/>
          <w:color w:val="000000"/>
          <w:sz w:val="24"/>
        </w:rPr>
        <w:t>地面</w:t>
      </w:r>
      <w:r w:rsidRPr="0085754D">
        <w:rPr>
          <w:rFonts w:hAnsi="宋体" w:hint="eastAsia"/>
          <w:color w:val="000000"/>
          <w:sz w:val="24"/>
        </w:rPr>
        <w:t>60ml</w:t>
      </w:r>
      <w:r w:rsidRPr="0085754D">
        <w:rPr>
          <w:rFonts w:hAnsi="宋体" w:hint="eastAsia"/>
          <w:color w:val="000000"/>
          <w:sz w:val="24"/>
        </w:rPr>
        <w:t>～</w:t>
      </w:r>
      <w:r w:rsidRPr="0085754D">
        <w:rPr>
          <w:rFonts w:hAnsi="宋体" w:hint="eastAsia"/>
          <w:color w:val="000000"/>
          <w:sz w:val="24"/>
        </w:rPr>
        <w:t>180ml</w:t>
      </w:r>
      <w:r w:rsidRPr="0085754D">
        <w:rPr>
          <w:rFonts w:hAnsi="宋体" w:hint="eastAsia"/>
          <w:color w:val="000000"/>
          <w:sz w:val="24"/>
        </w:rPr>
        <w:t>，每隔</w:t>
      </w:r>
      <w:r w:rsidRPr="0085754D">
        <w:rPr>
          <w:rFonts w:hAnsi="宋体" w:hint="eastAsia"/>
          <w:color w:val="000000"/>
          <w:sz w:val="24"/>
        </w:rPr>
        <w:t>3</w:t>
      </w:r>
      <w:r w:rsidRPr="0085754D">
        <w:rPr>
          <w:rFonts w:hAnsi="宋体" w:hint="eastAsia"/>
          <w:color w:val="000000"/>
          <w:sz w:val="24"/>
        </w:rPr>
        <w:t>～</w:t>
      </w:r>
      <w:r w:rsidRPr="0085754D">
        <w:rPr>
          <w:rFonts w:hAnsi="宋体" w:hint="eastAsia"/>
          <w:color w:val="000000"/>
          <w:sz w:val="24"/>
        </w:rPr>
        <w:t>4d</w:t>
      </w:r>
      <w:r w:rsidRPr="0085754D">
        <w:rPr>
          <w:rFonts w:hAnsi="宋体" w:hint="eastAsia"/>
          <w:color w:val="000000"/>
          <w:sz w:val="24"/>
        </w:rPr>
        <w:t>喷一次，对雏鸡喷雾，药物溶液的温度要比</w:t>
      </w:r>
      <w:proofErr w:type="gramStart"/>
      <w:r w:rsidRPr="0085754D">
        <w:rPr>
          <w:rFonts w:hAnsi="宋体" w:hint="eastAsia"/>
          <w:color w:val="000000"/>
          <w:sz w:val="24"/>
        </w:rPr>
        <w:t>育雏器供温的</w:t>
      </w:r>
      <w:proofErr w:type="gramEnd"/>
      <w:r w:rsidRPr="0085754D">
        <w:rPr>
          <w:rFonts w:hAnsi="宋体" w:hint="eastAsia"/>
          <w:color w:val="000000"/>
          <w:sz w:val="24"/>
        </w:rPr>
        <w:t>温度高</w:t>
      </w:r>
      <w:r w:rsidRPr="0085754D">
        <w:rPr>
          <w:rFonts w:hAnsi="宋体" w:hint="eastAsia"/>
          <w:color w:val="000000"/>
          <w:sz w:val="24"/>
        </w:rPr>
        <w:t>3</w:t>
      </w:r>
      <w:r w:rsidRPr="0085754D">
        <w:rPr>
          <w:rFonts w:hAnsi="宋体" w:hint="eastAsia"/>
          <w:color w:val="000000"/>
          <w:sz w:val="24"/>
        </w:rPr>
        <w:t>℃～</w:t>
      </w:r>
      <w:r w:rsidRPr="0085754D">
        <w:rPr>
          <w:rFonts w:hAnsi="宋体" w:hint="eastAsia"/>
          <w:color w:val="000000"/>
          <w:sz w:val="24"/>
        </w:rPr>
        <w:t>4</w:t>
      </w:r>
      <w:r w:rsidRPr="0085754D">
        <w:rPr>
          <w:rFonts w:hAnsi="宋体" w:hint="eastAsia"/>
          <w:color w:val="000000"/>
          <w:sz w:val="24"/>
        </w:rPr>
        <w:t>℃。当鸡群发生传染病时，每天消毒</w:t>
      </w:r>
      <w:r w:rsidRPr="0085754D">
        <w:rPr>
          <w:rFonts w:hAnsi="宋体" w:hint="eastAsia"/>
          <w:color w:val="000000"/>
          <w:sz w:val="24"/>
        </w:rPr>
        <w:t>1</w:t>
      </w:r>
      <w:r w:rsidRPr="0085754D">
        <w:rPr>
          <w:rFonts w:hAnsi="宋体" w:hint="eastAsia"/>
          <w:color w:val="000000"/>
          <w:sz w:val="24"/>
        </w:rPr>
        <w:t>～</w:t>
      </w:r>
      <w:r w:rsidRPr="0085754D">
        <w:rPr>
          <w:rFonts w:hAnsi="宋体" w:hint="eastAsia"/>
          <w:color w:val="000000"/>
          <w:sz w:val="24"/>
        </w:rPr>
        <w:t>2</w:t>
      </w:r>
      <w:r w:rsidRPr="0085754D">
        <w:rPr>
          <w:rFonts w:hAnsi="宋体" w:hint="eastAsia"/>
          <w:color w:val="000000"/>
          <w:sz w:val="24"/>
        </w:rPr>
        <w:t>次，连用</w:t>
      </w:r>
      <w:r w:rsidRPr="0085754D">
        <w:rPr>
          <w:rFonts w:hAnsi="宋体" w:hint="eastAsia"/>
          <w:color w:val="000000"/>
          <w:sz w:val="24"/>
        </w:rPr>
        <w:t>3</w:t>
      </w:r>
      <w:r w:rsidRPr="0085754D">
        <w:rPr>
          <w:rFonts w:hAnsi="宋体" w:hint="eastAsia"/>
          <w:color w:val="000000"/>
          <w:sz w:val="24"/>
        </w:rPr>
        <w:t>～</w:t>
      </w:r>
      <w:r w:rsidRPr="0085754D">
        <w:rPr>
          <w:rFonts w:hAnsi="宋体" w:hint="eastAsia"/>
          <w:color w:val="000000"/>
          <w:sz w:val="24"/>
        </w:rPr>
        <w:t>5d</w:t>
      </w:r>
      <w:r w:rsidRPr="0085754D">
        <w:rPr>
          <w:rFonts w:hAnsi="宋体" w:hint="eastAsia"/>
          <w:color w:val="000000"/>
          <w:sz w:val="24"/>
        </w:rPr>
        <w:t>。如</w:t>
      </w:r>
      <w:r w:rsidRPr="0085754D">
        <w:rPr>
          <w:rFonts w:hAnsi="宋体" w:hint="eastAsia"/>
          <w:color w:val="000000"/>
          <w:sz w:val="24"/>
          <w:shd w:val="clear" w:color="auto" w:fill="FFFFFF"/>
        </w:rPr>
        <w:t>图</w:t>
      </w:r>
      <w:r w:rsidRPr="0085754D">
        <w:rPr>
          <w:rFonts w:hAnsi="宋体" w:hint="eastAsia"/>
          <w:color w:val="000000"/>
          <w:sz w:val="24"/>
          <w:shd w:val="clear" w:color="auto" w:fill="FFFFFF"/>
        </w:rPr>
        <w:t>3-3-14</w:t>
      </w:r>
    </w:p>
    <w:p w:rsidR="000E7CDB" w:rsidRDefault="000E7CDB" w:rsidP="000E7CDB">
      <w:pPr>
        <w:ind w:firstLineChars="200" w:firstLine="420"/>
        <w:jc w:val="center"/>
        <w:rPr>
          <w:rFonts w:hAnsi="宋体" w:hint="eastAsia"/>
        </w:rPr>
      </w:pPr>
      <w:r>
        <w:rPr>
          <w:rFonts w:hAnsi="宋体" w:hint="eastAsia"/>
          <w:noProof/>
        </w:rPr>
        <w:drawing>
          <wp:inline distT="0" distB="0" distL="0" distR="0">
            <wp:extent cx="2117090" cy="1195705"/>
            <wp:effectExtent l="0" t="0" r="0" b="4445"/>
            <wp:docPr id="5" name="图片 5" descr="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_副本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DB" w:rsidRDefault="000E7CDB" w:rsidP="000E7CDB">
      <w:pPr>
        <w:pStyle w:val="a5"/>
        <w:ind w:firstLineChars="200" w:firstLine="480"/>
        <w:jc w:val="center"/>
        <w:rPr>
          <w:rFonts w:hAnsi="宋体" w:hint="eastAsia"/>
          <w:color w:val="000000"/>
          <w:sz w:val="24"/>
        </w:rPr>
      </w:pPr>
      <w:r w:rsidRPr="0085754D">
        <w:rPr>
          <w:rFonts w:hAnsi="宋体" w:hint="eastAsia"/>
          <w:color w:val="000000"/>
          <w:sz w:val="24"/>
        </w:rPr>
        <w:t>图3-3-14</w:t>
      </w:r>
    </w:p>
    <w:p w:rsidR="000E7CDB" w:rsidRDefault="000E7CDB" w:rsidP="000E7CDB">
      <w:pPr>
        <w:pStyle w:val="a5"/>
        <w:numPr>
          <w:ilvl w:val="0"/>
          <w:numId w:val="1"/>
        </w:numPr>
        <w:ind w:firstLine="508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85754D">
        <w:rPr>
          <w:rFonts w:hAnsi="宋体" w:hint="eastAsia"/>
          <w:color w:val="000000"/>
          <w:sz w:val="24"/>
          <w:szCs w:val="24"/>
          <w:shd w:val="clear" w:color="auto" w:fill="FFFFFF"/>
        </w:rPr>
        <w:t>疫苗接种</w:t>
      </w:r>
      <w:r w:rsidRPr="0085754D">
        <w:rPr>
          <w:rFonts w:hAnsi="宋体" w:hint="eastAsia"/>
          <w:color w:val="000000"/>
          <w:sz w:val="24"/>
        </w:rPr>
        <w:t xml:space="preserve">  </w:t>
      </w:r>
      <w:r w:rsidRPr="0085754D">
        <w:rPr>
          <w:rFonts w:hAnsi="宋体" w:hint="eastAsia"/>
          <w:color w:val="000000"/>
          <w:sz w:val="24"/>
          <w:szCs w:val="24"/>
          <w:shd w:val="clear" w:color="auto" w:fill="FFFFFF"/>
        </w:rPr>
        <w:t>用疫苗接种预防的疾病有禽流感、鸡新城</w:t>
      </w:r>
      <w:proofErr w:type="gramStart"/>
      <w:r w:rsidRPr="0085754D">
        <w:rPr>
          <w:rFonts w:hAnsi="宋体" w:hint="eastAsia"/>
          <w:color w:val="000000"/>
          <w:sz w:val="24"/>
          <w:szCs w:val="24"/>
          <w:shd w:val="clear" w:color="auto" w:fill="FFFFFF"/>
        </w:rPr>
        <w:t>疫</w:t>
      </w:r>
      <w:proofErr w:type="gramEnd"/>
      <w:r w:rsidRPr="0085754D">
        <w:rPr>
          <w:rFonts w:hAnsi="宋体" w:hint="eastAsia"/>
          <w:color w:val="000000"/>
          <w:sz w:val="24"/>
          <w:szCs w:val="24"/>
          <w:shd w:val="clear" w:color="auto" w:fill="FFFFFF"/>
        </w:rPr>
        <w:t>、鸡马立克氏病、鸡传染性法氏囊病、鸡传染性支气管炎、鸡痘等。各鸡场应结合实际情况制定切实可行的免疫程序。小型商品蛋鸡场的免疫程序参见表3－3-4。</w:t>
      </w:r>
    </w:p>
    <w:p w:rsidR="000E7CDB" w:rsidRDefault="000E7CDB" w:rsidP="000E7CDB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85754D">
        <w:rPr>
          <w:rFonts w:hAnsi="宋体" w:hint="eastAsia"/>
          <w:color w:val="000000"/>
          <w:sz w:val="24"/>
          <w:shd w:val="clear" w:color="auto" w:fill="FFFFFF"/>
        </w:rPr>
        <w:t>表3-3－4  小型商品蛋鸡</w:t>
      </w:r>
      <w:proofErr w:type="gramStart"/>
      <w:r w:rsidRPr="0085754D">
        <w:rPr>
          <w:rFonts w:hAnsi="宋体" w:hint="eastAsia"/>
          <w:color w:val="000000"/>
          <w:sz w:val="24"/>
          <w:shd w:val="clear" w:color="auto" w:fill="FFFFFF"/>
        </w:rPr>
        <w:t>场计划</w:t>
      </w:r>
      <w:proofErr w:type="gramEnd"/>
      <w:r w:rsidRPr="0085754D">
        <w:rPr>
          <w:rFonts w:hAnsi="宋体" w:hint="eastAsia"/>
          <w:color w:val="000000"/>
          <w:sz w:val="24"/>
          <w:shd w:val="clear" w:color="auto" w:fill="FFFFFF"/>
        </w:rPr>
        <w:t>免疫程序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446"/>
        <w:gridCol w:w="2160"/>
        <w:gridCol w:w="2756"/>
        <w:gridCol w:w="2358"/>
      </w:tblGrid>
      <w:tr w:rsidR="000E7CDB" w:rsidRPr="00EC2EAE" w:rsidTr="0034280C">
        <w:tc>
          <w:tcPr>
            <w:tcW w:w="0" w:type="auto"/>
            <w:shd w:val="clear" w:color="auto" w:fill="auto"/>
          </w:tcPr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序号</w:t>
            </w:r>
          </w:p>
        </w:tc>
        <w:tc>
          <w:tcPr>
            <w:tcW w:w="1446" w:type="dxa"/>
            <w:shd w:val="clear" w:color="auto" w:fill="auto"/>
          </w:tcPr>
          <w:p w:rsidR="000E7CDB" w:rsidRPr="00EC2EAE" w:rsidRDefault="000E7CDB" w:rsidP="0034280C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日龄</w:t>
            </w:r>
          </w:p>
        </w:tc>
        <w:tc>
          <w:tcPr>
            <w:tcW w:w="2160" w:type="dxa"/>
            <w:shd w:val="clear" w:color="auto" w:fill="auto"/>
          </w:tcPr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疫苗（菌苗）名称</w:t>
            </w:r>
          </w:p>
        </w:tc>
        <w:tc>
          <w:tcPr>
            <w:tcW w:w="2756" w:type="dxa"/>
            <w:shd w:val="clear" w:color="auto" w:fill="auto"/>
          </w:tcPr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用法及用量</w:t>
            </w:r>
          </w:p>
        </w:tc>
        <w:tc>
          <w:tcPr>
            <w:tcW w:w="2358" w:type="dxa"/>
            <w:shd w:val="clear" w:color="auto" w:fill="auto"/>
          </w:tcPr>
          <w:p w:rsidR="000E7CDB" w:rsidRPr="00EC2EAE" w:rsidRDefault="000E7CDB" w:rsidP="0034280C">
            <w:pPr>
              <w:pStyle w:val="a5"/>
              <w:widowControl w:val="0"/>
              <w:jc w:val="both"/>
              <w:rPr>
                <w:rFonts w:hAnsi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EC2EAE">
              <w:rPr>
                <w:rFonts w:hint="eastAsia"/>
                <w:color w:val="000000"/>
                <w:szCs w:val="18"/>
              </w:rPr>
              <w:t>备注</w:t>
            </w:r>
          </w:p>
        </w:tc>
      </w:tr>
      <w:tr w:rsidR="000E7CDB" w:rsidRPr="00EC2EAE" w:rsidTr="0034280C">
        <w:tc>
          <w:tcPr>
            <w:tcW w:w="0" w:type="auto"/>
            <w:shd w:val="clear" w:color="auto" w:fill="auto"/>
          </w:tcPr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2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3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4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5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6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7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8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9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10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11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12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13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ind w:left="-167"/>
              <w:jc w:val="center"/>
              <w:rPr>
                <w:rFonts w:ascii="宋体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 w:rsidR="000E7CDB" w:rsidRPr="00EC2EAE" w:rsidRDefault="000E7CDB" w:rsidP="0034280C">
            <w:pPr>
              <w:widowControl/>
              <w:jc w:val="center"/>
              <w:rPr>
                <w:rFonts w:ascii="宋体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3～5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8～10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14～15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16～17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23～25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30～35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36～38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45～50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60～65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70～80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100～110</w:t>
            </w: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center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110～130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120～130</w:t>
            </w:r>
          </w:p>
        </w:tc>
        <w:tc>
          <w:tcPr>
            <w:tcW w:w="2160" w:type="dxa"/>
            <w:shd w:val="clear" w:color="auto" w:fill="auto"/>
          </w:tcPr>
          <w:p w:rsidR="000E7CDB" w:rsidRPr="00EC2EAE" w:rsidRDefault="000E7CDB" w:rsidP="0034280C">
            <w:pPr>
              <w:widowControl/>
              <w:jc w:val="left"/>
              <w:rPr>
                <w:rFonts w:ascii="宋体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鸡马立克氏病疫苗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鸡传染性</w:t>
            </w:r>
            <w:proofErr w:type="gramStart"/>
            <w:r w:rsidRPr="00EC2EAE">
              <w:rPr>
                <w:rFonts w:ascii="宋体" w:hint="eastAsia"/>
                <w:color w:val="000000"/>
                <w:szCs w:val="18"/>
              </w:rPr>
              <w:t>支气炎</w:t>
            </w:r>
            <w:proofErr w:type="gramEnd"/>
            <w:r w:rsidRPr="00EC2EAE">
              <w:rPr>
                <w:rFonts w:ascii="宋体" w:hint="eastAsia"/>
                <w:color w:val="000000"/>
                <w:szCs w:val="18"/>
              </w:rPr>
              <w:t>Ｈ</w:t>
            </w:r>
            <w:r w:rsidRPr="00EC2EAE">
              <w:rPr>
                <w:rFonts w:ascii="宋体" w:hint="eastAsia"/>
                <w:color w:val="000000"/>
                <w:szCs w:val="18"/>
                <w:vertAlign w:val="subscript"/>
              </w:rPr>
              <w:t>１２０</w:t>
            </w:r>
            <w:r w:rsidRPr="00EC2EAE">
              <w:rPr>
                <w:rFonts w:ascii="宋体" w:hint="eastAsia"/>
                <w:color w:val="000000"/>
                <w:szCs w:val="18"/>
              </w:rPr>
              <w:t>苗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鸡新城</w:t>
            </w:r>
            <w:proofErr w:type="gramStart"/>
            <w:r w:rsidRPr="00EC2EAE">
              <w:rPr>
                <w:rFonts w:ascii="宋体" w:hint="eastAsia"/>
                <w:color w:val="000000"/>
                <w:szCs w:val="18"/>
              </w:rPr>
              <w:t>疫</w:t>
            </w:r>
            <w:proofErr w:type="gramEnd"/>
            <w:r w:rsidRPr="00EC2EAE">
              <w:rPr>
                <w:rFonts w:ascii="宋体" w:hint="eastAsia"/>
                <w:color w:val="000000"/>
                <w:szCs w:val="18"/>
              </w:rPr>
              <w:t>Ⅱ系、Ⅳ系疫苗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禽流感疫苗首免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鸡传染性法氏囊炎疫苗（中等毒力）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鸡传染性法氏囊炎疫苗（中等毒力）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鸡新城</w:t>
            </w:r>
            <w:proofErr w:type="gramStart"/>
            <w:r w:rsidRPr="00EC2EAE">
              <w:rPr>
                <w:rFonts w:ascii="宋体" w:hint="eastAsia"/>
                <w:color w:val="000000"/>
                <w:szCs w:val="18"/>
              </w:rPr>
              <w:t>疫</w:t>
            </w:r>
            <w:proofErr w:type="gramEnd"/>
            <w:r w:rsidRPr="00EC2EAE">
              <w:rPr>
                <w:rFonts w:ascii="宋体" w:hint="eastAsia"/>
                <w:color w:val="000000"/>
                <w:szCs w:val="18"/>
              </w:rPr>
              <w:t>Ⅳ系疫苗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禽流感疫苗加强免疫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鸡传染性</w:t>
            </w:r>
            <w:proofErr w:type="gramStart"/>
            <w:r w:rsidRPr="00EC2EAE">
              <w:rPr>
                <w:rFonts w:ascii="宋体" w:hint="eastAsia"/>
                <w:color w:val="000000"/>
                <w:szCs w:val="18"/>
              </w:rPr>
              <w:t>支气炎</w:t>
            </w:r>
            <w:proofErr w:type="gramEnd"/>
            <w:r w:rsidRPr="00EC2EAE">
              <w:rPr>
                <w:rFonts w:ascii="宋体" w:hint="eastAsia"/>
                <w:color w:val="000000"/>
                <w:szCs w:val="18"/>
              </w:rPr>
              <w:t>Ｈ</w:t>
            </w:r>
            <w:r w:rsidRPr="00EC2EAE">
              <w:rPr>
                <w:rFonts w:ascii="宋体" w:hint="eastAsia"/>
                <w:color w:val="000000"/>
                <w:szCs w:val="18"/>
                <w:vertAlign w:val="subscript"/>
              </w:rPr>
              <w:t>52</w:t>
            </w:r>
            <w:r w:rsidRPr="00EC2EAE">
              <w:rPr>
                <w:rFonts w:ascii="宋体" w:hint="eastAsia"/>
                <w:color w:val="000000"/>
                <w:szCs w:val="18"/>
              </w:rPr>
              <w:t>苗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鸡新城</w:t>
            </w:r>
            <w:proofErr w:type="gramStart"/>
            <w:r w:rsidRPr="00EC2EAE">
              <w:rPr>
                <w:rFonts w:ascii="宋体" w:hint="eastAsia"/>
                <w:color w:val="000000"/>
                <w:szCs w:val="18"/>
              </w:rPr>
              <w:t>疫</w:t>
            </w:r>
            <w:proofErr w:type="gramEnd"/>
            <w:r w:rsidRPr="00EC2EAE">
              <w:rPr>
                <w:rFonts w:ascii="宋体" w:hint="eastAsia"/>
                <w:color w:val="000000"/>
                <w:szCs w:val="18"/>
              </w:rPr>
              <w:t>Ⅰ系疫苗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鸡痘弱毒苗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禽霍乱蜂胶灭活苗、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鸡新城</w:t>
            </w:r>
            <w:proofErr w:type="gramStart"/>
            <w:r w:rsidRPr="00EC2EAE">
              <w:rPr>
                <w:rFonts w:ascii="宋体" w:hint="eastAsia"/>
                <w:color w:val="000000"/>
                <w:szCs w:val="18"/>
              </w:rPr>
              <w:t>疫</w:t>
            </w:r>
            <w:proofErr w:type="gramEnd"/>
            <w:r w:rsidRPr="00EC2EAE">
              <w:rPr>
                <w:rFonts w:ascii="宋体" w:hint="eastAsia"/>
                <w:color w:val="000000"/>
                <w:szCs w:val="18"/>
              </w:rPr>
              <w:t>Ⅰ系苗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禽流感疫苗加强免疫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18"/>
              </w:rPr>
            </w:pPr>
            <w:proofErr w:type="gramStart"/>
            <w:r w:rsidRPr="00EC2EAE">
              <w:rPr>
                <w:rFonts w:ascii="宋体" w:hint="eastAsia"/>
                <w:color w:val="000000"/>
                <w:szCs w:val="18"/>
              </w:rPr>
              <w:t>鸡减蛋</w:t>
            </w:r>
            <w:proofErr w:type="gramEnd"/>
            <w:r w:rsidRPr="00EC2EAE">
              <w:rPr>
                <w:rFonts w:ascii="宋体" w:hint="eastAsia"/>
                <w:color w:val="000000"/>
                <w:szCs w:val="18"/>
              </w:rPr>
              <w:t>综合症油佐剂</w:t>
            </w:r>
            <w:r w:rsidRPr="00EC2EAE">
              <w:rPr>
                <w:rFonts w:ascii="宋体" w:hint="eastAsia"/>
                <w:color w:val="000000"/>
                <w:szCs w:val="18"/>
              </w:rPr>
              <w:lastRenderedPageBreak/>
              <w:t>灭活苗</w:t>
            </w:r>
          </w:p>
        </w:tc>
        <w:tc>
          <w:tcPr>
            <w:tcW w:w="2756" w:type="dxa"/>
            <w:shd w:val="clear" w:color="auto" w:fill="auto"/>
          </w:tcPr>
          <w:p w:rsidR="000E7CDB" w:rsidRPr="00EC2EAE" w:rsidRDefault="000E7CDB" w:rsidP="0034280C">
            <w:pPr>
              <w:widowControl/>
              <w:jc w:val="left"/>
              <w:rPr>
                <w:rFonts w:ascii="宋体"/>
                <w:color w:val="000000"/>
                <w:szCs w:val="18"/>
              </w:rPr>
            </w:pPr>
            <w:proofErr w:type="gramStart"/>
            <w:r w:rsidRPr="00EC2EAE">
              <w:rPr>
                <w:rFonts w:ascii="宋体" w:hint="eastAsia"/>
                <w:color w:val="000000"/>
                <w:szCs w:val="18"/>
              </w:rPr>
              <w:lastRenderedPageBreak/>
              <w:t>按瓶签</w:t>
            </w:r>
            <w:proofErr w:type="gramEnd"/>
            <w:r w:rsidRPr="00EC2EAE">
              <w:rPr>
                <w:rFonts w:ascii="宋体" w:hint="eastAsia"/>
                <w:color w:val="000000"/>
                <w:szCs w:val="18"/>
              </w:rPr>
              <w:t>说明，用专用稀释液，皮下注射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 xml:space="preserve">滴鼻或加倍剂量饮水  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滴鼻、点眼或喷雾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肌肉注射，具体操作可参照瓶签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滴鼻或加倍剂量饮水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滴鼻或加倍剂量饮水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剂量可适当加大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滴鼻或加倍剂量饮水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剂量可适当加大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肌肉注射，具体操作可参照瓶签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滴鼻或加倍剂量饮水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肌肉注射，参照瓶签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刺种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两种苗同时肌注于胸肌两侧各1针，Ⅰ系苗可用1.5～２倍量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肌肉注射，具体操作可参照瓶签</w:t>
            </w:r>
          </w:p>
          <w:p w:rsidR="000E7CDB" w:rsidRPr="00EC2EAE" w:rsidRDefault="000E7CDB" w:rsidP="0034280C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皮下或肌肉注射，具体可参</w:t>
            </w:r>
            <w:r w:rsidRPr="00EC2EAE">
              <w:rPr>
                <w:rFonts w:ascii="宋体" w:hint="eastAsia"/>
                <w:color w:val="000000"/>
                <w:szCs w:val="18"/>
              </w:rPr>
              <w:lastRenderedPageBreak/>
              <w:t>照瓶签</w:t>
            </w:r>
          </w:p>
        </w:tc>
        <w:tc>
          <w:tcPr>
            <w:tcW w:w="2358" w:type="dxa"/>
            <w:shd w:val="clear" w:color="auto" w:fill="auto"/>
          </w:tcPr>
          <w:p w:rsidR="000E7CDB" w:rsidRPr="00EC2EAE" w:rsidRDefault="000E7CDB" w:rsidP="0034280C">
            <w:pPr>
              <w:widowControl/>
              <w:jc w:val="left"/>
              <w:rPr>
                <w:rFonts w:ascii="宋体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lastRenderedPageBreak/>
              <w:t>在孵化场进行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发病早的地区可于7～21日龄和产蛋前各刺种1次</w:t>
            </w:r>
          </w:p>
          <w:p w:rsidR="000E7CDB" w:rsidRPr="00EC2EAE" w:rsidRDefault="000E7CDB" w:rsidP="0034280C">
            <w:pPr>
              <w:widowControl/>
              <w:jc w:val="left"/>
              <w:rPr>
                <w:rFonts w:ascii="宋体" w:hint="eastAsia"/>
                <w:color w:val="000000"/>
                <w:szCs w:val="18"/>
              </w:rPr>
            </w:pPr>
            <w:r w:rsidRPr="00EC2EAE">
              <w:rPr>
                <w:rFonts w:ascii="宋体" w:hint="eastAsia"/>
                <w:color w:val="000000"/>
                <w:szCs w:val="18"/>
              </w:rPr>
              <w:t>产蛋前如不用Ⅰ系苗，而用新城</w:t>
            </w:r>
            <w:proofErr w:type="gramStart"/>
            <w:r w:rsidRPr="00EC2EAE">
              <w:rPr>
                <w:rFonts w:ascii="宋体" w:hint="eastAsia"/>
                <w:color w:val="000000"/>
                <w:szCs w:val="18"/>
              </w:rPr>
              <w:t>疫</w:t>
            </w:r>
            <w:proofErr w:type="gramEnd"/>
            <w:r w:rsidRPr="00EC2EAE">
              <w:rPr>
                <w:rFonts w:ascii="宋体" w:hint="eastAsia"/>
                <w:color w:val="000000"/>
                <w:szCs w:val="18"/>
              </w:rPr>
              <w:t>油乳剂疫苗饮水则效果更好</w:t>
            </w:r>
          </w:p>
          <w:p w:rsidR="000E7CDB" w:rsidRPr="00EC2EAE" w:rsidRDefault="000E7CDB" w:rsidP="0034280C">
            <w:pPr>
              <w:pStyle w:val="a5"/>
              <w:widowControl w:val="0"/>
              <w:jc w:val="both"/>
              <w:rPr>
                <w:rFonts w:hAnsi="宋体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E7CDB" w:rsidRDefault="000E7CDB" w:rsidP="000E7CDB">
      <w:pPr>
        <w:pStyle w:val="a5"/>
        <w:rPr>
          <w:rFonts w:hAnsi="宋体" w:hint="eastAsia"/>
          <w:color w:val="000000"/>
          <w:sz w:val="24"/>
          <w:szCs w:val="24"/>
          <w:shd w:val="clear" w:color="auto" w:fill="FFFFFF"/>
        </w:rPr>
      </w:pPr>
    </w:p>
    <w:p w:rsidR="000E7CDB" w:rsidRPr="003A7E46" w:rsidRDefault="000E7CDB" w:rsidP="000E7CDB">
      <w:pPr>
        <w:pStyle w:val="a5"/>
        <w:ind w:firstLineChars="200" w:firstLine="480"/>
        <w:rPr>
          <w:rFonts w:hint="eastAsia"/>
          <w:color w:val="000000"/>
          <w:sz w:val="24"/>
        </w:rPr>
      </w:pPr>
      <w:r w:rsidRPr="003A7E46">
        <w:rPr>
          <w:rFonts w:hint="eastAsia"/>
          <w:color w:val="000000"/>
          <w:sz w:val="24"/>
        </w:rPr>
        <w:t>免疫接种的方法很多，分述如下：</w:t>
      </w:r>
    </w:p>
    <w:p w:rsidR="000E7CDB" w:rsidRPr="003A7E46" w:rsidRDefault="000E7CDB" w:rsidP="000E7CDB">
      <w:pPr>
        <w:pStyle w:val="a5"/>
        <w:ind w:firstLineChars="200" w:firstLine="480"/>
        <w:rPr>
          <w:rFonts w:hint="eastAsia"/>
          <w:color w:val="000000"/>
          <w:sz w:val="24"/>
          <w:shd w:val="clear" w:color="auto" w:fill="FFFFFF"/>
        </w:rPr>
      </w:pPr>
      <w:r w:rsidRPr="003A7E46">
        <w:rPr>
          <w:rFonts w:hint="eastAsia"/>
          <w:color w:val="000000"/>
          <w:sz w:val="24"/>
        </w:rPr>
        <w:t>（1）</w:t>
      </w:r>
      <w:r w:rsidRPr="003A7E46">
        <w:rPr>
          <w:rFonts w:hint="eastAsia"/>
          <w:color w:val="000000"/>
          <w:sz w:val="24"/>
          <w:shd w:val="clear" w:color="auto" w:fill="FFFFFF"/>
        </w:rPr>
        <w:t>滴鼻与点眼法。用滴管或滴注器，也可用带有16～18号针头的注射器吸取稀释好的疫苗，准确无误地滴入鼻孔或眼球上1～2滴。滴鼻时应以手指按压住另一侧鼻孔，疫苗才易被吸入。</w:t>
      </w:r>
    </w:p>
    <w:p w:rsidR="000E7CDB" w:rsidRPr="003A7E46" w:rsidRDefault="000E7CDB" w:rsidP="000E7CDB">
      <w:pPr>
        <w:ind w:firstLineChars="200" w:firstLine="480"/>
        <w:jc w:val="left"/>
        <w:rPr>
          <w:rFonts w:hAnsi="宋体" w:hint="eastAsia"/>
          <w:color w:val="000000"/>
          <w:sz w:val="24"/>
        </w:rPr>
      </w:pPr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点眼时，要等待疫苗扩散后才能放开禽只。本法多用于雏禽，尤其是雏鸡的初免。一般采用滴鼻、点眼结合。适用于新城</w:t>
      </w:r>
      <w:proofErr w:type="gramStart"/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疫</w:t>
      </w:r>
      <w:proofErr w:type="gramEnd"/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Ⅱ、Ⅳ系疫苗及传染性支气管炎疫苗和传染性</w:t>
      </w:r>
      <w:proofErr w:type="gramStart"/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喉</w:t>
      </w:r>
      <w:proofErr w:type="gramEnd"/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气管炎弱毒型疫苗的接种。如图</w:t>
      </w:r>
      <w:r w:rsidRPr="003A7E46">
        <w:rPr>
          <w:rFonts w:hAnsi="宋体" w:hint="eastAsia"/>
          <w:color w:val="000000"/>
          <w:sz w:val="24"/>
        </w:rPr>
        <w:t>3-3-15</w:t>
      </w:r>
      <w:r w:rsidRPr="003A7E46">
        <w:rPr>
          <w:rFonts w:hAnsi="宋体" w:hint="eastAsia"/>
          <w:color w:val="000000"/>
          <w:sz w:val="24"/>
        </w:rPr>
        <w:t>所示</w:t>
      </w:r>
    </w:p>
    <w:p w:rsidR="000E7CDB" w:rsidRPr="003D4E21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（2）刺种法。常用于鸡痘疫苗的接种。接种时，用接种针或大号缝纫机针头蘸取稀释好疫苗，在鸡翅膀内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侧无血管处的翼膜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刺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种</w:t>
      </w:r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刺种1～2下。接种后一周左右，</w:t>
      </w:r>
      <w:proofErr w:type="gramStart"/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可见刺种部位</w:t>
      </w:r>
      <w:proofErr w:type="gramEnd"/>
      <w:r w:rsidRPr="003A7E46">
        <w:rPr>
          <w:rFonts w:ascii="宋体" w:hAnsi="宋体" w:hint="eastAsia"/>
          <w:color w:val="000000"/>
          <w:sz w:val="24"/>
          <w:shd w:val="clear" w:color="auto" w:fill="FFFFFF"/>
        </w:rPr>
        <w:t>的皮肤上产生绿豆大小的小疤，以后逐渐干燥结痂脱落。若接种部位不发生这种反应，表明接种不成功，可重新接种。如图</w:t>
      </w:r>
      <w:r w:rsidRPr="003A7E46">
        <w:rPr>
          <w:rFonts w:hAnsi="宋体" w:hint="eastAsia"/>
          <w:color w:val="000000"/>
          <w:sz w:val="24"/>
        </w:rPr>
        <w:t>3-3-16</w:t>
      </w:r>
      <w:r w:rsidRPr="003A7E46">
        <w:rPr>
          <w:rFonts w:hAnsi="宋体" w:hint="eastAsia"/>
          <w:color w:val="000000"/>
          <w:sz w:val="24"/>
        </w:rPr>
        <w:t>所示</w:t>
      </w:r>
    </w:p>
    <w:p w:rsidR="000E7CDB" w:rsidRDefault="000E7CDB" w:rsidP="000E7CDB">
      <w:pPr>
        <w:jc w:val="center"/>
        <w:rPr>
          <w:rFonts w:ascii="宋体" w:hAnsi="宋体" w:hint="eastAsia"/>
          <w:color w:val="333333"/>
          <w:shd w:val="clear" w:color="auto" w:fill="FFFFFF"/>
        </w:rPr>
      </w:pPr>
      <w:r>
        <w:rPr>
          <w:rFonts w:ascii="宋体" w:hAnsi="宋体" w:hint="eastAsia"/>
          <w:noProof/>
          <w:color w:val="333333"/>
          <w:shd w:val="clear" w:color="auto" w:fill="FFFFFF"/>
        </w:rPr>
        <w:drawing>
          <wp:inline distT="0" distB="0" distL="0" distR="0">
            <wp:extent cx="1737360" cy="1442085"/>
            <wp:effectExtent l="0" t="0" r="0" b="5715"/>
            <wp:docPr id="4" name="图片 4" descr="小鸡滴鼻点眼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鸡滴鼻点眼_副本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333333"/>
          <w:shd w:val="clear" w:color="auto" w:fill="FFFFFF"/>
        </w:rPr>
        <w:t xml:space="preserve">             </w:t>
      </w:r>
      <w:r w:rsidRPr="008A2A39">
        <w:rPr>
          <w:rFonts w:ascii="宋体" w:hAnsi="宋体" w:hint="eastAsia"/>
          <w:noProof/>
          <w:color w:val="333333"/>
          <w:shd w:val="clear" w:color="auto" w:fill="FFFFFF"/>
        </w:rPr>
        <w:drawing>
          <wp:inline distT="0" distB="0" distL="0" distR="0">
            <wp:extent cx="1793875" cy="1442085"/>
            <wp:effectExtent l="0" t="0" r="0" b="5715"/>
            <wp:docPr id="3" name="图片 3" descr="刺种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刺种_副本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DB" w:rsidRDefault="000E7CDB" w:rsidP="000E7CDB">
      <w:pPr>
        <w:spacing w:line="440" w:lineRule="exact"/>
        <w:jc w:val="center"/>
        <w:rPr>
          <w:rFonts w:ascii="宋体" w:hAnsi="宋体" w:hint="eastAsia"/>
          <w:color w:val="000000"/>
          <w:sz w:val="24"/>
          <w:shd w:val="clear" w:color="auto" w:fill="FFFFFF"/>
        </w:rPr>
      </w:pPr>
      <w:r w:rsidRPr="003D4E21">
        <w:rPr>
          <w:rFonts w:hAnsi="宋体" w:hint="eastAsia"/>
          <w:color w:val="000000"/>
          <w:sz w:val="24"/>
          <w:shd w:val="clear" w:color="auto" w:fill="FFFFFF"/>
        </w:rPr>
        <w:t>图</w:t>
      </w:r>
      <w:r w:rsidRPr="003D4E21">
        <w:rPr>
          <w:rFonts w:hAnsi="宋体" w:hint="eastAsia"/>
          <w:color w:val="000000"/>
          <w:sz w:val="24"/>
          <w:shd w:val="clear" w:color="auto" w:fill="FFFFFF"/>
        </w:rPr>
        <w:t xml:space="preserve">3-3-15  </w:t>
      </w:r>
      <w:r w:rsidRPr="003D4E21">
        <w:rPr>
          <w:rFonts w:ascii="宋体" w:hAnsi="宋体" w:hint="eastAsia"/>
          <w:color w:val="000000"/>
          <w:sz w:val="24"/>
          <w:shd w:val="clear" w:color="auto" w:fill="FFFFFF"/>
        </w:rPr>
        <w:t>点眼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               </w:t>
      </w:r>
      <w:r w:rsidRPr="003D4E21">
        <w:rPr>
          <w:rFonts w:ascii="宋体" w:hAnsi="宋体" w:hint="eastAsia"/>
          <w:color w:val="000000"/>
          <w:sz w:val="24"/>
          <w:shd w:val="clear" w:color="auto" w:fill="FFFFFF"/>
        </w:rPr>
        <w:t>图</w:t>
      </w:r>
      <w:r w:rsidRPr="003D4E21">
        <w:rPr>
          <w:rFonts w:hAnsi="宋体" w:hint="eastAsia"/>
          <w:color w:val="000000"/>
          <w:sz w:val="24"/>
          <w:shd w:val="clear" w:color="auto" w:fill="FFFFFF"/>
        </w:rPr>
        <w:t>3-3-16</w:t>
      </w:r>
      <w:r w:rsidRPr="003D4E21">
        <w:rPr>
          <w:rFonts w:ascii="宋体" w:hAnsi="宋体" w:hint="eastAsia"/>
          <w:color w:val="000000"/>
          <w:sz w:val="24"/>
          <w:shd w:val="clear" w:color="auto" w:fill="FFFFFF"/>
        </w:rPr>
        <w:t xml:space="preserve">  刺种</w:t>
      </w:r>
    </w:p>
    <w:p w:rsidR="000E7CDB" w:rsidRDefault="000E7CDB" w:rsidP="000E7CDB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  <w:shd w:val="clear" w:color="auto" w:fill="FFFFFF"/>
        </w:rPr>
      </w:pPr>
      <w:r w:rsidRPr="00677C64">
        <w:rPr>
          <w:rFonts w:ascii="宋体" w:hAnsi="宋体" w:hint="eastAsia"/>
          <w:color w:val="000000"/>
          <w:sz w:val="24"/>
          <w:shd w:val="clear" w:color="auto" w:fill="FFFFFF"/>
        </w:rPr>
        <w:t>（3）注射法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。这是最常用的免疫接种方法，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又分皮下注射和肌肉注射。本法多用于灭活疫苗和某些弱毒疫苗的接种。</w:t>
      </w:r>
    </w:p>
    <w:p w:rsidR="000E7CDB" w:rsidRDefault="000E7CDB" w:rsidP="000E7CDB">
      <w:pPr>
        <w:ind w:firstLine="450"/>
        <w:jc w:val="left"/>
        <w:rPr>
          <w:rFonts w:hAnsi="宋体" w:hint="eastAsia"/>
          <w:color w:val="000000"/>
          <w:sz w:val="24"/>
        </w:rPr>
      </w:pP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皮下注射法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：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现在广泛使用的马立克氏病疫苗宜用颈部皮下注射法接种，用左手拇指和食指将头顶后的皮肤捏起，局部消毒后，针头近于水平刺入，按量注入即可。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如图</w:t>
      </w:r>
      <w:r w:rsidRPr="0085754D">
        <w:rPr>
          <w:rFonts w:hAnsi="宋体" w:hint="eastAsia"/>
          <w:color w:val="000000"/>
          <w:sz w:val="24"/>
        </w:rPr>
        <w:t>3-3-1</w:t>
      </w:r>
      <w:r>
        <w:rPr>
          <w:rFonts w:hAnsi="宋体" w:hint="eastAsia"/>
          <w:color w:val="000000"/>
          <w:sz w:val="24"/>
        </w:rPr>
        <w:t>7</w:t>
      </w:r>
      <w:r>
        <w:rPr>
          <w:rFonts w:hAnsi="宋体" w:hint="eastAsia"/>
          <w:color w:val="000000"/>
          <w:sz w:val="24"/>
        </w:rPr>
        <w:t>所示</w:t>
      </w:r>
    </w:p>
    <w:p w:rsidR="000E7CDB" w:rsidRPr="008A3D8A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肌肉注射法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：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肌肉注射的部位有胸肌、腿部肌肉和肩关节附近或尾部两侧。胸肌注射时，应沿胸肌呈45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  <w:vertAlign w:val="superscript"/>
        </w:rPr>
        <w:t>0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角斜向刺入，避免与胸部垂直刺入而误伤内脏。胸肌注射法适用于较大的家禽。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如图</w:t>
      </w:r>
      <w:r w:rsidRPr="0085754D">
        <w:rPr>
          <w:rFonts w:hAnsi="宋体" w:hint="eastAsia"/>
          <w:color w:val="000000"/>
          <w:sz w:val="24"/>
        </w:rPr>
        <w:t>3-3-1</w:t>
      </w:r>
      <w:r>
        <w:rPr>
          <w:rFonts w:hAnsi="宋体" w:hint="eastAsia"/>
          <w:color w:val="000000"/>
          <w:sz w:val="24"/>
        </w:rPr>
        <w:t>8</w:t>
      </w:r>
      <w:r>
        <w:rPr>
          <w:rFonts w:hAnsi="宋体" w:hint="eastAsia"/>
          <w:color w:val="000000"/>
          <w:sz w:val="24"/>
        </w:rPr>
        <w:t>所示</w:t>
      </w:r>
    </w:p>
    <w:p w:rsidR="000E7CDB" w:rsidRDefault="000E7CDB" w:rsidP="000E7CDB">
      <w:pPr>
        <w:jc w:val="center"/>
        <w:rPr>
          <w:rFonts w:ascii="宋体" w:hAnsi="宋体" w:hint="eastAsia"/>
          <w:color w:val="333333"/>
          <w:shd w:val="clear" w:color="auto" w:fill="FFFFFF"/>
        </w:rPr>
      </w:pPr>
      <w:r w:rsidRPr="008A2A39">
        <w:rPr>
          <w:rFonts w:ascii="宋体" w:hAnsi="宋体" w:hint="eastAsia"/>
          <w:noProof/>
          <w:color w:val="333333"/>
          <w:shd w:val="clear" w:color="auto" w:fill="FFFFFF"/>
        </w:rPr>
        <w:drawing>
          <wp:inline distT="0" distB="0" distL="0" distR="0">
            <wp:extent cx="2215515" cy="1442085"/>
            <wp:effectExtent l="0" t="0" r="0" b="5715"/>
            <wp:docPr id="2" name="图片 2" descr="小鸡颈部皮下注射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鸡颈部皮下注射_副本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333333"/>
          <w:shd w:val="clear" w:color="auto" w:fill="FFFFFF"/>
        </w:rPr>
        <w:t xml:space="preserve">         </w:t>
      </w:r>
      <w:r w:rsidRPr="008A2A39">
        <w:rPr>
          <w:rFonts w:ascii="宋体" w:hAnsi="宋体" w:hint="eastAsia"/>
          <w:noProof/>
          <w:color w:val="333333"/>
          <w:shd w:val="clear" w:color="auto" w:fill="FFFFFF"/>
        </w:rPr>
        <w:drawing>
          <wp:inline distT="0" distB="0" distL="0" distR="0">
            <wp:extent cx="2145030" cy="1442085"/>
            <wp:effectExtent l="0" t="0" r="7620" b="5715"/>
            <wp:docPr id="1" name="图片 1" descr="鸡的肌肉注射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鸡的肌肉注射_副本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DB" w:rsidRDefault="000E7CDB" w:rsidP="000E7CDB">
      <w:pPr>
        <w:spacing w:line="440" w:lineRule="exact"/>
        <w:jc w:val="center"/>
        <w:rPr>
          <w:rFonts w:ascii="宋体" w:hAnsi="宋体" w:hint="eastAsia"/>
          <w:color w:val="000000"/>
          <w:sz w:val="24"/>
          <w:shd w:val="clear" w:color="auto" w:fill="FFFFFF"/>
        </w:rPr>
      </w:pPr>
      <w:r w:rsidRPr="008A3D8A">
        <w:rPr>
          <w:rFonts w:hAnsi="宋体" w:hint="eastAsia"/>
          <w:color w:val="000000"/>
          <w:sz w:val="24"/>
          <w:shd w:val="clear" w:color="auto" w:fill="FFFFFF"/>
        </w:rPr>
        <w:t>图</w:t>
      </w:r>
      <w:r w:rsidRPr="008A3D8A">
        <w:rPr>
          <w:rFonts w:hAnsi="宋体" w:hint="eastAsia"/>
          <w:color w:val="000000"/>
          <w:sz w:val="24"/>
          <w:shd w:val="clear" w:color="auto" w:fill="FFFFFF"/>
        </w:rPr>
        <w:t>3-3-</w:t>
      </w:r>
      <w:r>
        <w:rPr>
          <w:rFonts w:hAnsi="宋体" w:hint="eastAsia"/>
          <w:color w:val="000000"/>
          <w:sz w:val="24"/>
          <w:shd w:val="clear" w:color="auto" w:fill="FFFFFF"/>
        </w:rPr>
        <w:t>17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 xml:space="preserve"> 颈部皮下注射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           </w:t>
      </w:r>
      <w:r w:rsidRPr="008A3D8A">
        <w:rPr>
          <w:rFonts w:hAnsi="宋体" w:hint="eastAsia"/>
          <w:color w:val="000000"/>
          <w:sz w:val="24"/>
          <w:shd w:val="clear" w:color="auto" w:fill="FFFFFF"/>
        </w:rPr>
        <w:t>图</w:t>
      </w:r>
      <w:r w:rsidRPr="008A3D8A">
        <w:rPr>
          <w:rFonts w:hAnsi="宋体" w:hint="eastAsia"/>
          <w:color w:val="000000"/>
          <w:sz w:val="24"/>
          <w:shd w:val="clear" w:color="auto" w:fill="FFFFFF"/>
        </w:rPr>
        <w:t>3-3-18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 xml:space="preserve"> 肌肉注射</w:t>
      </w:r>
    </w:p>
    <w:p w:rsidR="000E7CDB" w:rsidRPr="00677C64" w:rsidRDefault="000E7CDB" w:rsidP="000E7CDB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  <w:shd w:val="clear" w:color="auto" w:fill="FFFFFF"/>
        </w:rPr>
      </w:pPr>
      <w:r w:rsidRPr="00677C64">
        <w:rPr>
          <w:rFonts w:ascii="宋体" w:hAnsi="宋体" w:hint="eastAsia"/>
          <w:color w:val="000000"/>
          <w:sz w:val="24"/>
          <w:shd w:val="clear" w:color="auto" w:fill="FFFFFF"/>
        </w:rPr>
        <w:t>（4）经口免疫法</w:t>
      </w:r>
    </w:p>
    <w:p w:rsidR="000E7CDB" w:rsidRPr="008A3D8A" w:rsidRDefault="000E7CDB" w:rsidP="000E7CDB">
      <w:pPr>
        <w:ind w:firstLineChars="200" w:firstLine="480"/>
        <w:rPr>
          <w:rFonts w:ascii="宋体" w:hAnsi="宋体" w:hint="eastAsia"/>
          <w:color w:val="000000"/>
          <w:sz w:val="24"/>
          <w:shd w:val="clear" w:color="auto" w:fill="FFFFFF"/>
        </w:rPr>
      </w:pP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 xml:space="preserve"> 饮水免疫法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：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常用于预防新城</w:t>
      </w:r>
      <w:proofErr w:type="gramStart"/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疫</w:t>
      </w:r>
      <w:proofErr w:type="gramEnd"/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、传染性支气管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炎以及传染性法氏囊病的</w:t>
      </w:r>
      <w:r>
        <w:rPr>
          <w:rFonts w:ascii="宋体" w:hAnsi="宋体" w:hint="eastAsia"/>
          <w:color w:val="000000"/>
          <w:sz w:val="24"/>
          <w:shd w:val="clear" w:color="auto" w:fill="FFFFFF"/>
        </w:rPr>
        <w:lastRenderedPageBreak/>
        <w:t>弱毒苗的免疫接种，为使饮水免疫法达到应有效果，必须注意以下几个问题：</w:t>
      </w:r>
    </w:p>
    <w:p w:rsidR="000E7CDB" w:rsidRPr="008A3D8A" w:rsidRDefault="000E7CDB" w:rsidP="000E7CDB">
      <w:pPr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①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用于饮水免疫的疫苗必须是高效价的。</w:t>
      </w:r>
    </w:p>
    <w:p w:rsidR="000E7CDB" w:rsidRPr="008A3D8A" w:rsidRDefault="000E7CDB" w:rsidP="000E7CDB">
      <w:pPr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②在饮水免疫前后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24h不得饮用任何消毒药液，最好加入0.2%脱脂奶粉。</w:t>
      </w:r>
    </w:p>
    <w:p w:rsidR="000E7CDB" w:rsidRPr="008A3D8A" w:rsidRDefault="000E7CDB" w:rsidP="000E7CDB">
      <w:pPr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③稀释疫苗用的水最好是蒸馏水，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深井水或冷开水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也可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，不可使用有漂白粉等消毒的自来水。</w:t>
      </w:r>
    </w:p>
    <w:p w:rsidR="000E7CDB" w:rsidRPr="008A3D8A" w:rsidRDefault="000E7CDB" w:rsidP="000E7CDB">
      <w:pPr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④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免疫前停水2～4h，夏季最好夜间停水，清晨饮水免疫。</w:t>
      </w:r>
    </w:p>
    <w:p w:rsidR="000E7CDB" w:rsidRPr="008A3D8A" w:rsidRDefault="000E7CDB" w:rsidP="000E7CDB">
      <w:pPr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⑤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饮水器具必须洁净且数量充足，以保证每只鸡都能在短时间内饮到足够的疫苗量。</w:t>
      </w:r>
    </w:p>
    <w:p w:rsidR="000E7CDB" w:rsidRPr="008A3D8A" w:rsidRDefault="000E7CDB" w:rsidP="000E7CDB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大群免疫要在第二天以同样</w:t>
      </w:r>
      <w:proofErr w:type="gramStart"/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方法补饮一次</w:t>
      </w:r>
      <w:proofErr w:type="gramEnd"/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0E7CDB" w:rsidRPr="008A3D8A" w:rsidRDefault="000E7CDB" w:rsidP="000E7CDB">
      <w:pPr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 xml:space="preserve">    喂食免疫法（拌料法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）：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免疫前应停喂半天，以保证每只鸡都能摄入一定的疫苗量。稀释疫苗的水不要超过室温为宜，然后将稀释好的疫苗均匀地拌入饲料，鸡通过吃食而获得免疫。必须有充足的</w:t>
      </w:r>
      <w:proofErr w:type="gramStart"/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饲具并</w:t>
      </w:r>
      <w:proofErr w:type="gramEnd"/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放置均匀，保证每只鸡都能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在短时间内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吃到。</w:t>
      </w:r>
    </w:p>
    <w:p w:rsidR="000E7CDB" w:rsidRPr="00677C64" w:rsidRDefault="000E7CDB" w:rsidP="000E7CDB">
      <w:pPr>
        <w:spacing w:line="440" w:lineRule="exact"/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677C64">
        <w:rPr>
          <w:rFonts w:ascii="宋体" w:hAnsi="宋体" w:hint="eastAsia"/>
          <w:color w:val="000000"/>
          <w:sz w:val="24"/>
          <w:shd w:val="clear" w:color="auto" w:fill="FFFFFF"/>
        </w:rPr>
        <w:t xml:space="preserve">（6）气雾免疫法 </w:t>
      </w:r>
    </w:p>
    <w:p w:rsidR="000E7CDB" w:rsidRDefault="000E7CDB" w:rsidP="000E7CDB">
      <w:pPr>
        <w:ind w:firstLineChars="200" w:firstLine="42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333333"/>
          <w:shd w:val="clear" w:color="auto" w:fill="FFFFFF"/>
        </w:rPr>
        <w:t xml:space="preserve"> </w:t>
      </w:r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使用特制的专用气雾喷枪，将稀释好的疫苗气化喷洒在高度密集的禽舍内，使家禽吸入气化疫苗而获得免疫。实施气雾免疫时，应将家禽相对集中，关闭门窗及通风系统。幼龄</w:t>
      </w:r>
      <w:proofErr w:type="gramStart"/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鸡初免或</w:t>
      </w:r>
      <w:proofErr w:type="gramEnd"/>
      <w:r w:rsidRPr="008A3D8A">
        <w:rPr>
          <w:rFonts w:ascii="宋体" w:hAnsi="宋体" w:hint="eastAsia"/>
          <w:color w:val="000000"/>
          <w:sz w:val="24"/>
          <w:shd w:val="clear" w:color="auto" w:fill="FFFFFF"/>
        </w:rPr>
        <w:t>对致病力较强的病原体免疫时，用80～120μm雾珠，老龄鸡群或加强免疫时，用30～60μm雾珠。</w:t>
      </w:r>
    </w:p>
    <w:p w:rsidR="000E7CDB" w:rsidRDefault="000E7CDB" w:rsidP="000E7CDB">
      <w:pPr>
        <w:pStyle w:val="a5"/>
        <w:ind w:firstLineChars="200" w:firstLine="480"/>
        <w:rPr>
          <w:rFonts w:hint="eastAsia"/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3．</w:t>
      </w:r>
      <w:r w:rsidRPr="0085754D">
        <w:rPr>
          <w:rFonts w:hint="eastAsia"/>
          <w:color w:val="000000"/>
          <w:sz w:val="24"/>
          <w:shd w:val="clear" w:color="auto" w:fill="FFFFFF"/>
        </w:rPr>
        <w:t>药物预防  预防的疾病主要有鸡白痢、鸡球虫病。如7～10日龄时，在饲料或饮水中添加土霉素、链霉素、氟</w:t>
      </w:r>
      <w:proofErr w:type="gramStart"/>
      <w:r w:rsidRPr="0085754D">
        <w:rPr>
          <w:rFonts w:hint="eastAsia"/>
          <w:color w:val="000000"/>
          <w:sz w:val="24"/>
          <w:shd w:val="clear" w:color="auto" w:fill="FFFFFF"/>
        </w:rPr>
        <w:t>哌</w:t>
      </w:r>
      <w:proofErr w:type="gramEnd"/>
      <w:r w:rsidRPr="0085754D">
        <w:rPr>
          <w:rFonts w:hint="eastAsia"/>
          <w:color w:val="000000"/>
          <w:sz w:val="24"/>
          <w:shd w:val="clear" w:color="auto" w:fill="FFFFFF"/>
        </w:rPr>
        <w:t>酸等药物，预防鸡白痢的发生。实践中有的鸡场第3天就开始防白痢；15～60日龄时，在日粮中添加0.0125%球</w:t>
      </w:r>
      <w:proofErr w:type="gramStart"/>
      <w:r w:rsidRPr="0085754D">
        <w:rPr>
          <w:rFonts w:hint="eastAsia"/>
          <w:color w:val="000000"/>
          <w:sz w:val="24"/>
          <w:shd w:val="clear" w:color="auto" w:fill="FFFFFF"/>
        </w:rPr>
        <w:t>痢</w:t>
      </w:r>
      <w:proofErr w:type="gramEnd"/>
      <w:r w:rsidRPr="0085754D">
        <w:rPr>
          <w:rFonts w:hint="eastAsia"/>
          <w:color w:val="000000"/>
          <w:sz w:val="24"/>
          <w:shd w:val="clear" w:color="auto" w:fill="FFFFFF"/>
        </w:rPr>
        <w:t>灵或0.02%</w:t>
      </w:r>
      <w:proofErr w:type="gramStart"/>
      <w:r w:rsidRPr="0085754D">
        <w:rPr>
          <w:rFonts w:hint="eastAsia"/>
          <w:color w:val="000000"/>
          <w:sz w:val="24"/>
          <w:shd w:val="clear" w:color="auto" w:fill="FFFFFF"/>
        </w:rPr>
        <w:t>磺胺敌菌净</w:t>
      </w:r>
      <w:proofErr w:type="gramEnd"/>
      <w:r w:rsidRPr="0085754D">
        <w:rPr>
          <w:rFonts w:hint="eastAsia"/>
          <w:color w:val="000000"/>
          <w:sz w:val="24"/>
          <w:shd w:val="clear" w:color="auto" w:fill="FFFFFF"/>
        </w:rPr>
        <w:t>合剂等，预防球虫病的发生。鸡的用药一般以5～7天为一个疗程。鸡的球虫病也可以用疫苗预防。</w:t>
      </w:r>
    </w:p>
    <w:p w:rsidR="000E7CDB" w:rsidRPr="0085754D" w:rsidRDefault="000E7CDB" w:rsidP="000E7CDB">
      <w:pPr>
        <w:pStyle w:val="a5"/>
        <w:ind w:firstLineChars="200" w:firstLine="560"/>
        <w:rPr>
          <w:rFonts w:hint="eastAsia"/>
          <w:color w:val="000000"/>
          <w:sz w:val="28"/>
          <w:shd w:val="clear" w:color="auto" w:fill="FFFFFF"/>
        </w:rPr>
      </w:pPr>
      <w:r w:rsidRPr="0085754D">
        <w:rPr>
          <w:rFonts w:hint="eastAsia"/>
          <w:sz w:val="28"/>
          <w:shd w:val="clear" w:color="auto" w:fill="FFFFFF"/>
        </w:rPr>
        <w:t xml:space="preserve">（六）育雏记录   </w:t>
      </w:r>
    </w:p>
    <w:p w:rsidR="000E7CDB" w:rsidRPr="0085754D" w:rsidRDefault="000E7CDB" w:rsidP="000E7CDB">
      <w:pPr>
        <w:jc w:val="left"/>
        <w:rPr>
          <w:rFonts w:hint="eastAsia"/>
          <w:color w:val="000000"/>
          <w:sz w:val="24"/>
          <w:szCs w:val="21"/>
        </w:rPr>
      </w:pPr>
      <w:r>
        <w:rPr>
          <w:rFonts w:ascii="宋体" w:hAnsi="宋体" w:hint="eastAsia"/>
          <w:color w:val="333333"/>
          <w:shd w:val="clear" w:color="auto" w:fill="FFFFFF"/>
        </w:rPr>
        <w:t xml:space="preserve">    </w:t>
      </w:r>
      <w:r w:rsidRPr="0085754D">
        <w:rPr>
          <w:rFonts w:ascii="宋体" w:hAnsi="宋体" w:hint="eastAsia"/>
          <w:color w:val="000000"/>
          <w:sz w:val="24"/>
          <w:shd w:val="clear" w:color="auto" w:fill="FFFFFF"/>
        </w:rPr>
        <w:t xml:space="preserve"> 在育雏时，每天应记录死亡及淘汰雏鸡、进出周转数或出售数；每天各批鸡耗料情况；用药情况；体重测量情况；天气及室内的温、湿度变化情况等资料，以便汇总分析（表3－3-5、表3-3－6）。</w:t>
      </w:r>
      <w:r>
        <w:rPr>
          <w:rFonts w:hint="eastAsia"/>
          <w:color w:val="000000"/>
          <w:sz w:val="24"/>
          <w:szCs w:val="21"/>
        </w:rPr>
        <w:t xml:space="preserve"> </w:t>
      </w:r>
    </w:p>
    <w:p w:rsidR="000E7CDB" w:rsidRPr="0085754D" w:rsidRDefault="000E7CDB" w:rsidP="000E7CDB">
      <w:pPr>
        <w:ind w:firstLineChars="225" w:firstLine="540"/>
        <w:jc w:val="center"/>
        <w:rPr>
          <w:rFonts w:ascii="宋体" w:hAnsi="宋体" w:hint="eastAsia"/>
          <w:color w:val="000000"/>
          <w:sz w:val="24"/>
          <w:shd w:val="clear" w:color="auto" w:fill="FFFFFF"/>
        </w:rPr>
      </w:pPr>
      <w:r w:rsidRPr="0085754D">
        <w:rPr>
          <w:rFonts w:ascii="宋体" w:hAnsi="宋体" w:hint="eastAsia"/>
          <w:color w:val="000000"/>
          <w:sz w:val="24"/>
          <w:shd w:val="clear" w:color="auto" w:fill="FFFFFF"/>
        </w:rPr>
        <w:t>表3-3－5  育雏育</w:t>
      </w:r>
      <w:proofErr w:type="gramStart"/>
      <w:r w:rsidRPr="0085754D">
        <w:rPr>
          <w:rFonts w:ascii="宋体" w:hAnsi="宋体" w:hint="eastAsia"/>
          <w:color w:val="000000"/>
          <w:sz w:val="24"/>
          <w:shd w:val="clear" w:color="auto" w:fill="FFFFFF"/>
        </w:rPr>
        <w:t>成记录</w:t>
      </w:r>
      <w:proofErr w:type="gramEnd"/>
      <w:r w:rsidRPr="0085754D">
        <w:rPr>
          <w:rFonts w:ascii="宋体" w:hAnsi="宋体" w:hint="eastAsia"/>
          <w:color w:val="000000"/>
          <w:sz w:val="24"/>
          <w:shd w:val="clear" w:color="auto" w:fill="FFFFFF"/>
        </w:rPr>
        <w:t>表</w:t>
      </w:r>
    </w:p>
    <w:p w:rsidR="000E7CDB" w:rsidRPr="0085754D" w:rsidRDefault="000E7CDB" w:rsidP="000E7CDB">
      <w:pPr>
        <w:tabs>
          <w:tab w:val="left" w:pos="2535"/>
          <w:tab w:val="left" w:pos="2940"/>
          <w:tab w:val="left" w:pos="3360"/>
          <w:tab w:val="left" w:pos="3780"/>
          <w:tab w:val="left" w:pos="4200"/>
          <w:tab w:val="left" w:pos="5970"/>
        </w:tabs>
        <w:ind w:firstLineChars="200" w:firstLine="420"/>
        <w:jc w:val="left"/>
        <w:rPr>
          <w:rFonts w:hint="eastAsia"/>
          <w:color w:val="000000"/>
        </w:rPr>
      </w:pPr>
      <w:r w:rsidRPr="0085754D">
        <w:rPr>
          <w:rFonts w:hint="eastAsia"/>
          <w:color w:val="000000"/>
          <w:szCs w:val="21"/>
        </w:rPr>
        <w:t>品种</w:t>
      </w:r>
      <w:r w:rsidRPr="0085754D">
        <w:rPr>
          <w:rFonts w:hint="eastAsia"/>
          <w:color w:val="000000"/>
          <w:szCs w:val="21"/>
          <w:u w:val="single"/>
        </w:rPr>
        <w:t xml:space="preserve">          </w:t>
      </w:r>
      <w:r w:rsidRPr="0085754D">
        <w:rPr>
          <w:rFonts w:hint="eastAsia"/>
          <w:color w:val="000000"/>
          <w:szCs w:val="21"/>
        </w:rPr>
        <w:t xml:space="preserve">            </w:t>
      </w:r>
      <w:proofErr w:type="gramStart"/>
      <w:r w:rsidRPr="0085754D">
        <w:rPr>
          <w:rFonts w:hint="eastAsia"/>
          <w:color w:val="000000"/>
          <w:szCs w:val="21"/>
        </w:rPr>
        <w:t>舍鸡数</w:t>
      </w:r>
      <w:proofErr w:type="gramEnd"/>
      <w:r w:rsidRPr="0085754D">
        <w:rPr>
          <w:rFonts w:hint="eastAsia"/>
          <w:color w:val="000000"/>
          <w:szCs w:val="21"/>
          <w:u w:val="single"/>
        </w:rPr>
        <w:t xml:space="preserve">_           </w:t>
      </w:r>
      <w:r w:rsidRPr="0085754D">
        <w:rPr>
          <w:rFonts w:hint="eastAsia"/>
          <w:color w:val="000000"/>
          <w:szCs w:val="21"/>
        </w:rPr>
        <w:t xml:space="preserve">         </w:t>
      </w:r>
      <w:r w:rsidRPr="0085754D">
        <w:rPr>
          <w:rFonts w:hint="eastAsia"/>
          <w:color w:val="000000"/>
          <w:szCs w:val="21"/>
        </w:rPr>
        <w:t>入舍日期</w:t>
      </w:r>
      <w:r w:rsidRPr="0085754D">
        <w:rPr>
          <w:rFonts w:hint="eastAsia"/>
          <w:color w:val="000000"/>
          <w:szCs w:val="21"/>
          <w:u w:val="single"/>
        </w:rPr>
        <w:t xml:space="preserve"> </w:t>
      </w:r>
      <w:r w:rsidRPr="0085754D">
        <w:rPr>
          <w:rFonts w:hint="eastAsia"/>
          <w:color w:val="000000"/>
          <w:u w:val="single"/>
        </w:rPr>
        <w:t xml:space="preserve">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8"/>
        <w:gridCol w:w="510"/>
        <w:gridCol w:w="561"/>
        <w:gridCol w:w="519"/>
        <w:gridCol w:w="460"/>
        <w:gridCol w:w="484"/>
        <w:gridCol w:w="484"/>
        <w:gridCol w:w="484"/>
        <w:gridCol w:w="484"/>
        <w:gridCol w:w="593"/>
        <w:gridCol w:w="478"/>
        <w:gridCol w:w="484"/>
        <w:gridCol w:w="484"/>
        <w:gridCol w:w="484"/>
        <w:gridCol w:w="489"/>
        <w:gridCol w:w="570"/>
        <w:gridCol w:w="588"/>
        <w:gridCol w:w="587"/>
        <w:gridCol w:w="640"/>
      </w:tblGrid>
      <w:tr w:rsidR="000E7CDB" w:rsidRPr="0085754D" w:rsidTr="0034280C">
        <w:trPr>
          <w:cantSplit/>
          <w:trHeight w:val="380"/>
        </w:trPr>
        <w:tc>
          <w:tcPr>
            <w:tcW w:w="678" w:type="dxa"/>
            <w:vMerge w:val="restart"/>
            <w:tcBorders>
              <w:top w:val="single" w:sz="6" w:space="0" w:color="auto"/>
              <w:left w:val="single" w:sz="4" w:space="0" w:color="FFFFFF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日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龄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周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龄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耗料情况</w:t>
            </w:r>
          </w:p>
        </w:tc>
        <w:tc>
          <w:tcPr>
            <w:tcW w:w="2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鸡群情况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周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末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平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均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体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重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k</w:t>
            </w: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g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</w:tc>
        <w:tc>
          <w:tcPr>
            <w:tcW w:w="2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环境条件</w:t>
            </w:r>
          </w:p>
        </w:tc>
        <w:tc>
          <w:tcPr>
            <w:tcW w:w="2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卫生防疫</w:t>
            </w:r>
          </w:p>
        </w:tc>
      </w:tr>
      <w:tr w:rsidR="000E7CDB" w:rsidRPr="0085754D" w:rsidTr="0034280C">
        <w:trPr>
          <w:cantSplit/>
          <w:trHeight w:val="2189"/>
        </w:trPr>
        <w:tc>
          <w:tcPr>
            <w:tcW w:w="678" w:type="dxa"/>
            <w:vMerge/>
            <w:tcBorders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日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总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耗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料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量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kg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只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日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耗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料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量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  <w:r w:rsidRPr="0085754D">
              <w:rPr>
                <w:color w:val="000000"/>
                <w:spacing w:val="3"/>
                <w:kern w:val="0"/>
                <w:szCs w:val="18"/>
              </w:rPr>
              <w:t>k</w:t>
            </w: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g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proofErr w:type="gramStart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淘</w:t>
            </w:r>
            <w:proofErr w:type="gramEnd"/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proofErr w:type="gramStart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汰</w:t>
            </w:r>
            <w:proofErr w:type="gramEnd"/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数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只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死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proofErr w:type="gramStart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亡</w:t>
            </w:r>
            <w:proofErr w:type="gramEnd"/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数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只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转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入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数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只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转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出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数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只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存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栏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数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只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</w:tc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光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照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时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间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h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光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照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强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度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lx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最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高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室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温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℃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最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低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室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温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℃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室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内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湿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度</w:t>
            </w:r>
          </w:p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⌒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%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︶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用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药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情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proofErr w:type="gramStart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况</w:t>
            </w:r>
            <w:proofErr w:type="gramEnd"/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免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proofErr w:type="gramStart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疫</w:t>
            </w:r>
            <w:proofErr w:type="gramEnd"/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情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proofErr w:type="gramStart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况</w:t>
            </w:r>
            <w:proofErr w:type="gramEnd"/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消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毒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情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proofErr w:type="gramStart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况</w:t>
            </w:r>
            <w:proofErr w:type="gramEnd"/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清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粪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情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proofErr w:type="gramStart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况</w:t>
            </w:r>
            <w:proofErr w:type="gramEnd"/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</w:p>
        </w:tc>
      </w:tr>
      <w:tr w:rsidR="000E7CDB" w:rsidRPr="0085754D" w:rsidTr="0034280C">
        <w:trPr>
          <w:trHeight w:val="1900"/>
        </w:trPr>
        <w:tc>
          <w:tcPr>
            <w:tcW w:w="67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lastRenderedPageBreak/>
              <w:t>1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2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3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4</w:t>
            </w:r>
          </w:p>
          <w:p w:rsidR="000E7CDB" w:rsidRPr="0085754D" w:rsidRDefault="000E7CDB" w:rsidP="0034280C">
            <w:pPr>
              <w:jc w:val="center"/>
              <w:rPr>
                <w:rFonts w:ascii="宋体" w:hAnsi="宋体"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ascii="宋体" w:hAnsi="宋体"/>
                <w:color w:val="000000"/>
                <w:spacing w:val="3"/>
                <w:kern w:val="0"/>
                <w:szCs w:val="18"/>
              </w:rPr>
              <w:t>5</w:t>
            </w:r>
          </w:p>
          <w:p w:rsidR="000E7CDB" w:rsidRPr="0085754D" w:rsidRDefault="000E7CDB" w:rsidP="0034280C">
            <w:pPr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</w:tr>
      <w:tr w:rsidR="000E7CDB" w:rsidRPr="0085754D" w:rsidTr="0034280C">
        <w:trPr>
          <w:trHeight w:val="380"/>
        </w:trPr>
        <w:tc>
          <w:tcPr>
            <w:tcW w:w="67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合汁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</w:tr>
    </w:tbl>
    <w:p w:rsidR="000E7CDB" w:rsidRPr="0085754D" w:rsidRDefault="000E7CDB" w:rsidP="000E7CDB">
      <w:pPr>
        <w:ind w:firstLineChars="3400" w:firstLine="7140"/>
        <w:jc w:val="left"/>
        <w:rPr>
          <w:rFonts w:hint="eastAsia"/>
          <w:color w:val="000000"/>
          <w:szCs w:val="21"/>
          <w:u w:val="single"/>
        </w:rPr>
      </w:pPr>
      <w:r w:rsidRPr="0085754D">
        <w:rPr>
          <w:rFonts w:hint="eastAsia"/>
          <w:color w:val="000000"/>
          <w:szCs w:val="21"/>
        </w:rPr>
        <w:t>饲养员</w:t>
      </w:r>
      <w:r w:rsidRPr="0085754D">
        <w:rPr>
          <w:rFonts w:hint="eastAsia"/>
          <w:color w:val="000000"/>
          <w:szCs w:val="21"/>
          <w:u w:val="single"/>
        </w:rPr>
        <w:t xml:space="preserve">        </w:t>
      </w:r>
    </w:p>
    <w:p w:rsidR="000E7CDB" w:rsidRPr="0085754D" w:rsidRDefault="000E7CDB" w:rsidP="000E7CDB">
      <w:pPr>
        <w:ind w:firstLineChars="200" w:firstLine="420"/>
        <w:jc w:val="center"/>
        <w:rPr>
          <w:rFonts w:hint="eastAsia"/>
          <w:color w:val="000000"/>
          <w:szCs w:val="21"/>
        </w:rPr>
      </w:pPr>
      <w:r w:rsidRPr="0085754D">
        <w:rPr>
          <w:rFonts w:hint="eastAsia"/>
          <w:color w:val="000000"/>
          <w:szCs w:val="21"/>
        </w:rPr>
        <w:t>表</w:t>
      </w:r>
      <w:r w:rsidRPr="0085754D">
        <w:rPr>
          <w:rFonts w:hint="eastAsia"/>
          <w:color w:val="000000"/>
          <w:szCs w:val="21"/>
        </w:rPr>
        <w:t>3-3</w:t>
      </w:r>
      <w:r w:rsidRPr="0085754D">
        <w:rPr>
          <w:rFonts w:cs="宋体" w:hint="eastAsia"/>
          <w:color w:val="000000"/>
          <w:szCs w:val="21"/>
        </w:rPr>
        <w:t>－</w:t>
      </w:r>
      <w:r w:rsidRPr="0085754D">
        <w:rPr>
          <w:rFonts w:cs="宋体" w:hint="eastAsia"/>
          <w:color w:val="000000"/>
          <w:szCs w:val="21"/>
        </w:rPr>
        <w:t>6</w:t>
      </w:r>
      <w:r w:rsidRPr="0085754D">
        <w:rPr>
          <w:rFonts w:hint="eastAsia"/>
          <w:color w:val="000000"/>
          <w:szCs w:val="21"/>
        </w:rPr>
        <w:t xml:space="preserve">  </w:t>
      </w:r>
      <w:r w:rsidRPr="0085754D">
        <w:rPr>
          <w:rFonts w:hint="eastAsia"/>
          <w:color w:val="000000"/>
          <w:szCs w:val="21"/>
        </w:rPr>
        <w:t>育雏汇总表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1024"/>
        <w:gridCol w:w="715"/>
        <w:gridCol w:w="772"/>
        <w:gridCol w:w="1181"/>
        <w:gridCol w:w="950"/>
        <w:gridCol w:w="968"/>
        <w:gridCol w:w="1359"/>
        <w:gridCol w:w="1164"/>
        <w:gridCol w:w="818"/>
      </w:tblGrid>
      <w:tr w:rsidR="000E7CDB" w:rsidRPr="0085754D" w:rsidTr="0034280C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64" w:type="dxa"/>
            <w:tcBorders>
              <w:left w:val="single" w:sz="4" w:space="0" w:color="FFFFFF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批次</w:t>
            </w:r>
          </w:p>
        </w:tc>
        <w:tc>
          <w:tcPr>
            <w:tcW w:w="1024" w:type="dxa"/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进雏日期</w:t>
            </w:r>
          </w:p>
        </w:tc>
        <w:tc>
          <w:tcPr>
            <w:tcW w:w="715" w:type="dxa"/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品种</w:t>
            </w:r>
          </w:p>
        </w:tc>
        <w:tc>
          <w:tcPr>
            <w:tcW w:w="772" w:type="dxa"/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育雏数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(</w:t>
            </w: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只</w:t>
            </w:r>
            <w:r w:rsidRPr="0085754D">
              <w:rPr>
                <w:color w:val="000000"/>
                <w:spacing w:val="3"/>
                <w:kern w:val="0"/>
                <w:szCs w:val="18"/>
              </w:rPr>
              <w:t>)</w:t>
            </w:r>
          </w:p>
        </w:tc>
        <w:tc>
          <w:tcPr>
            <w:tcW w:w="1181" w:type="dxa"/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6</w:t>
            </w: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周</w:t>
            </w:r>
            <w:proofErr w:type="gramStart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龄</w:t>
            </w:r>
            <w:proofErr w:type="gramEnd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成活率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(</w:t>
            </w: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%</w:t>
            </w:r>
            <w:r w:rsidRPr="0085754D">
              <w:rPr>
                <w:color w:val="000000"/>
                <w:spacing w:val="3"/>
                <w:kern w:val="0"/>
                <w:szCs w:val="18"/>
              </w:rPr>
              <w:t>)</w:t>
            </w:r>
          </w:p>
        </w:tc>
        <w:tc>
          <w:tcPr>
            <w:tcW w:w="950" w:type="dxa"/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proofErr w:type="gramStart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转群日期</w:t>
            </w:r>
            <w:proofErr w:type="gramEnd"/>
          </w:p>
        </w:tc>
        <w:tc>
          <w:tcPr>
            <w:tcW w:w="968" w:type="dxa"/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育雏天数</w:t>
            </w:r>
          </w:p>
        </w:tc>
        <w:tc>
          <w:tcPr>
            <w:tcW w:w="1359" w:type="dxa"/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proofErr w:type="gramStart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转群时</w:t>
            </w:r>
            <w:proofErr w:type="gramEnd"/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成活率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(</w:t>
            </w: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%</w:t>
            </w:r>
            <w:r w:rsidRPr="0085754D">
              <w:rPr>
                <w:color w:val="000000"/>
                <w:spacing w:val="3"/>
                <w:kern w:val="0"/>
                <w:szCs w:val="18"/>
              </w:rPr>
              <w:t>)</w:t>
            </w:r>
          </w:p>
        </w:tc>
        <w:tc>
          <w:tcPr>
            <w:tcW w:w="1164" w:type="dxa"/>
            <w:vAlign w:val="center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饲养员姓名</w:t>
            </w:r>
          </w:p>
        </w:tc>
        <w:tc>
          <w:tcPr>
            <w:tcW w:w="818" w:type="dxa"/>
            <w:tcBorders>
              <w:right w:val="single" w:sz="4" w:space="0" w:color="FFFFFF"/>
            </w:tcBorders>
            <w:vAlign w:val="center"/>
          </w:tcPr>
          <w:p w:rsidR="000E7CDB" w:rsidRPr="0085754D" w:rsidRDefault="000E7CDB" w:rsidP="0034280C">
            <w:pPr>
              <w:jc w:val="center"/>
              <w:rPr>
                <w:rFonts w:hint="eastAsia"/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备注</w:t>
            </w:r>
          </w:p>
        </w:tc>
      </w:tr>
      <w:tr w:rsidR="000E7CDB" w:rsidRPr="0085754D" w:rsidTr="0034280C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1064" w:type="dxa"/>
            <w:tcBorders>
              <w:left w:val="single" w:sz="4" w:space="0" w:color="FFFFFF"/>
            </w:tcBorders>
          </w:tcPr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1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2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3</w:t>
            </w:r>
          </w:p>
          <w:p w:rsidR="000E7CDB" w:rsidRPr="0085754D" w:rsidRDefault="000E7CDB" w:rsidP="0034280C">
            <w:pPr>
              <w:jc w:val="center"/>
              <w:rPr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4</w:t>
            </w:r>
          </w:p>
          <w:p w:rsidR="000E7CDB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  <w:r w:rsidRPr="0085754D">
              <w:rPr>
                <w:color w:val="000000"/>
                <w:spacing w:val="3"/>
                <w:kern w:val="0"/>
                <w:szCs w:val="18"/>
              </w:rPr>
              <w:t>5</w:t>
            </w:r>
          </w:p>
          <w:p w:rsidR="000E7CDB" w:rsidRPr="008964A3" w:rsidRDefault="000E7CDB" w:rsidP="0034280C">
            <w:pPr>
              <w:jc w:val="center"/>
              <w:rPr>
                <w:rFonts w:hint="eastAsia"/>
                <w:color w:val="000000"/>
                <w:spacing w:val="3"/>
                <w:kern w:val="0"/>
                <w:szCs w:val="18"/>
              </w:rPr>
            </w:pPr>
          </w:p>
        </w:tc>
        <w:tc>
          <w:tcPr>
            <w:tcW w:w="1024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715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772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181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950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968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359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164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18" w:type="dxa"/>
            <w:tcBorders>
              <w:right w:val="single" w:sz="4" w:space="0" w:color="FFFFFF"/>
            </w:tcBorders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</w:tr>
      <w:tr w:rsidR="000E7CDB" w:rsidRPr="0085754D" w:rsidTr="0034280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4" w:type="dxa"/>
            <w:tcBorders>
              <w:left w:val="single" w:sz="4" w:space="0" w:color="FFFFFF"/>
            </w:tcBorders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  <w:r w:rsidRPr="0085754D">
              <w:rPr>
                <w:rFonts w:hint="eastAsia"/>
                <w:color w:val="000000"/>
                <w:spacing w:val="3"/>
                <w:kern w:val="0"/>
                <w:szCs w:val="18"/>
              </w:rPr>
              <w:t>合计</w:t>
            </w:r>
          </w:p>
        </w:tc>
        <w:tc>
          <w:tcPr>
            <w:tcW w:w="1024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715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772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181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950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968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359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164" w:type="dxa"/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18" w:type="dxa"/>
            <w:tcBorders>
              <w:right w:val="single" w:sz="4" w:space="0" w:color="FFFFFF"/>
            </w:tcBorders>
          </w:tcPr>
          <w:p w:rsidR="000E7CDB" w:rsidRPr="0085754D" w:rsidRDefault="000E7CDB" w:rsidP="0034280C">
            <w:pPr>
              <w:jc w:val="center"/>
              <w:rPr>
                <w:color w:val="000000"/>
                <w:szCs w:val="18"/>
              </w:rPr>
            </w:pPr>
          </w:p>
        </w:tc>
      </w:tr>
    </w:tbl>
    <w:p w:rsidR="000E7CDB" w:rsidRPr="0085754D" w:rsidRDefault="000E7CDB" w:rsidP="000E7CDB">
      <w:pPr>
        <w:pStyle w:val="a5"/>
        <w:ind w:firstLineChars="200" w:firstLine="560"/>
        <w:rPr>
          <w:rFonts w:hAnsi="宋体" w:hint="eastAsia"/>
          <w:color w:val="000000"/>
          <w:sz w:val="28"/>
          <w:szCs w:val="24"/>
          <w:shd w:val="clear" w:color="auto" w:fill="FFFFFF"/>
        </w:rPr>
      </w:pPr>
      <w:r w:rsidRPr="0085754D">
        <w:rPr>
          <w:rFonts w:hAnsi="宋体" w:hint="eastAsia"/>
          <w:color w:val="000000"/>
          <w:sz w:val="28"/>
          <w:szCs w:val="24"/>
          <w:shd w:val="clear" w:color="auto" w:fill="FFFFFF"/>
        </w:rPr>
        <w:t>（七）日常管理</w:t>
      </w:r>
    </w:p>
    <w:p w:rsidR="000E7CDB" w:rsidRPr="00464026" w:rsidRDefault="000E7CDB" w:rsidP="000E7CDB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464026">
        <w:rPr>
          <w:rFonts w:hAnsi="宋体" w:hint="eastAsia"/>
          <w:color w:val="000000"/>
          <w:sz w:val="24"/>
          <w:szCs w:val="24"/>
          <w:shd w:val="clear" w:color="auto" w:fill="FFFFFF"/>
        </w:rPr>
        <w:t>1.进舍前应更衣、换鞋、消毒。换下的衣物不能带入舍内。</w:t>
      </w:r>
    </w:p>
    <w:p w:rsidR="000E7CDB" w:rsidRPr="00464026" w:rsidRDefault="000E7CDB" w:rsidP="000E7CDB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  <w:r w:rsidRPr="00464026">
        <w:rPr>
          <w:rFonts w:hAnsi="宋体" w:hint="eastAsia"/>
          <w:color w:val="000000"/>
          <w:sz w:val="24"/>
          <w:szCs w:val="24"/>
          <w:shd w:val="clear" w:color="auto" w:fill="FFFFFF"/>
        </w:rPr>
        <w:t>2.注意观察鸡群，观察时从行为活动、采食、饮水、粪便等方面进行。</w:t>
      </w:r>
    </w:p>
    <w:p w:rsidR="000E7CDB" w:rsidRPr="00464026" w:rsidRDefault="000E7CDB" w:rsidP="000E7CDB">
      <w:pPr>
        <w:pStyle w:val="a5"/>
        <w:ind w:firstLineChars="200" w:firstLine="480"/>
        <w:rPr>
          <w:rFonts w:hint="eastAsia"/>
          <w:color w:val="000000"/>
          <w:sz w:val="24"/>
          <w:shd w:val="clear" w:color="auto" w:fill="FFFFFF"/>
        </w:rPr>
      </w:pPr>
      <w:r w:rsidRPr="00464026">
        <w:rPr>
          <w:rFonts w:hint="eastAsia"/>
          <w:color w:val="000000"/>
          <w:sz w:val="24"/>
          <w:shd w:val="clear" w:color="auto" w:fill="FFFFFF"/>
        </w:rPr>
        <w:t>3.注意观察料槽、饮水器、灯泡、</w:t>
      </w:r>
      <w:proofErr w:type="gramStart"/>
      <w:r w:rsidRPr="00464026">
        <w:rPr>
          <w:rFonts w:hint="eastAsia"/>
          <w:color w:val="000000"/>
          <w:sz w:val="24"/>
          <w:shd w:val="clear" w:color="auto" w:fill="FFFFFF"/>
        </w:rPr>
        <w:t>供温设备</w:t>
      </w:r>
      <w:proofErr w:type="gramEnd"/>
      <w:r w:rsidRPr="00464026">
        <w:rPr>
          <w:rFonts w:hint="eastAsia"/>
          <w:color w:val="000000"/>
          <w:sz w:val="24"/>
          <w:shd w:val="clear" w:color="auto" w:fill="FFFFFF"/>
        </w:rPr>
        <w:t>是否正常，若有损坏及时修理。</w:t>
      </w:r>
    </w:p>
    <w:p w:rsidR="000E7CDB" w:rsidRDefault="000E7CDB" w:rsidP="000E7CDB">
      <w:pPr>
        <w:pStyle w:val="a5"/>
        <w:ind w:firstLineChars="200" w:firstLine="480"/>
        <w:rPr>
          <w:rFonts w:hAnsi="宋体" w:hint="eastAsia"/>
          <w:color w:val="000000"/>
          <w:sz w:val="24"/>
          <w:szCs w:val="24"/>
          <w:shd w:val="clear" w:color="auto" w:fill="FFFFFF"/>
        </w:rPr>
      </w:pPr>
    </w:p>
    <w:p w:rsidR="00A853B2" w:rsidRPr="000E7CDB" w:rsidRDefault="00A853B2"/>
    <w:sectPr w:rsidR="00A853B2" w:rsidRPr="000E7CDB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22" w:rsidRDefault="00AB2722" w:rsidP="000E7CDB">
      <w:r>
        <w:separator/>
      </w:r>
    </w:p>
  </w:endnote>
  <w:endnote w:type="continuationSeparator" w:id="0">
    <w:p w:rsidR="00AB2722" w:rsidRDefault="00AB2722" w:rsidP="000E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789576"/>
      <w:docPartObj>
        <w:docPartGallery w:val="Page Numbers (Bottom of Page)"/>
        <w:docPartUnique/>
      </w:docPartObj>
    </w:sdtPr>
    <w:sdtContent>
      <w:p w:rsidR="000E7CDB" w:rsidRDefault="000E7C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89A" w:rsidRPr="00EA789A">
          <w:rPr>
            <w:noProof/>
            <w:lang w:val="zh-CN"/>
          </w:rPr>
          <w:t>4</w:t>
        </w:r>
        <w:r>
          <w:fldChar w:fldCharType="end"/>
        </w:r>
      </w:p>
    </w:sdtContent>
  </w:sdt>
  <w:p w:rsidR="000E7CDB" w:rsidRDefault="000E7C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22" w:rsidRDefault="00AB2722" w:rsidP="000E7CDB">
      <w:r>
        <w:separator/>
      </w:r>
    </w:p>
  </w:footnote>
  <w:footnote w:type="continuationSeparator" w:id="0">
    <w:p w:rsidR="00AB2722" w:rsidRDefault="00AB2722" w:rsidP="000E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51B76"/>
    <w:multiLevelType w:val="hybridMultilevel"/>
    <w:tmpl w:val="E49A8396"/>
    <w:lvl w:ilvl="0" w:tplc="FBDE1CD2">
      <w:start w:val="1"/>
      <w:numFmt w:val="decimal"/>
      <w:lvlText w:val="%1．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52A08ADA"/>
    <w:multiLevelType w:val="multilevel"/>
    <w:tmpl w:val="7B7CB04A"/>
    <w:lvl w:ilvl="0">
      <w:start w:val="1"/>
      <w:numFmt w:val="decimal"/>
      <w:suff w:val="nothing"/>
      <w:lvlText w:val="%1．"/>
      <w:lvlJc w:val="left"/>
    </w:lvl>
    <w:lvl w:ilvl="1" w:tentative="1">
      <w:start w:val="1"/>
      <w:numFmt w:val="lowerLetter"/>
      <w:pStyle w:val="a"/>
      <w:lvlText w:val="%2)"/>
      <w:lvlJc w:val="left"/>
      <w:pPr>
        <w:tabs>
          <w:tab w:val="num" w:pos="1268"/>
        </w:tabs>
        <w:ind w:left="1268" w:hanging="42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1688"/>
        </w:tabs>
        <w:ind w:left="1688" w:hanging="42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108"/>
        </w:tabs>
        <w:ind w:left="2108" w:hanging="420"/>
      </w:pPr>
    </w:lvl>
    <w:lvl w:ilvl="4" w:tentative="1">
      <w:start w:val="1"/>
      <w:numFmt w:val="lowerLetter"/>
      <w:pStyle w:val="a"/>
      <w:lvlText w:val="%5)"/>
      <w:lvlJc w:val="left"/>
      <w:pPr>
        <w:tabs>
          <w:tab w:val="num" w:pos="2528"/>
        </w:tabs>
        <w:ind w:left="2528" w:hanging="42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2948"/>
        </w:tabs>
        <w:ind w:left="2948" w:hanging="42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3368"/>
        </w:tabs>
        <w:ind w:left="3368" w:hanging="420"/>
      </w:pPr>
    </w:lvl>
    <w:lvl w:ilvl="7" w:tentative="1">
      <w:start w:val="1"/>
      <w:numFmt w:val="lowerLetter"/>
      <w:pStyle w:val="a"/>
      <w:lvlText w:val="%8)"/>
      <w:lvlJc w:val="left"/>
      <w:pPr>
        <w:tabs>
          <w:tab w:val="num" w:pos="3788"/>
        </w:tabs>
        <w:ind w:left="3788" w:hanging="42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4208"/>
        </w:tabs>
        <w:ind w:left="420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EE"/>
    <w:rsid w:val="000E7CDB"/>
    <w:rsid w:val="003D7D81"/>
    <w:rsid w:val="006B3453"/>
    <w:rsid w:val="006E1EEE"/>
    <w:rsid w:val="00A853B2"/>
    <w:rsid w:val="00AB2722"/>
    <w:rsid w:val="00E700B1"/>
    <w:rsid w:val="00EA789A"/>
    <w:rsid w:val="00F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F2CE74-AAE6-4A0E-95F8-9ED2DDC0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CDB"/>
    <w:rPr>
      <w:sz w:val="18"/>
      <w:szCs w:val="18"/>
    </w:rPr>
  </w:style>
  <w:style w:type="paragraph" w:styleId="a5">
    <w:name w:val="Plain Text"/>
    <w:link w:val="Char1"/>
    <w:rsid w:val="000E7CDB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0E7CDB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8</cp:revision>
  <dcterms:created xsi:type="dcterms:W3CDTF">2021-10-10T06:52:00Z</dcterms:created>
  <dcterms:modified xsi:type="dcterms:W3CDTF">2021-10-10T06:54:00Z</dcterms:modified>
</cp:coreProperties>
</file>