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06" w:rsidRDefault="00056906" w:rsidP="00056906">
      <w:pPr>
        <w:adjustRightInd w:val="0"/>
        <w:snapToGrid w:val="0"/>
        <w:jc w:val="center"/>
        <w:rPr>
          <w:rFonts w:ascii="Verdana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</w:pPr>
      <w:r w:rsidRPr="00056906">
        <w:rPr>
          <w:rFonts w:ascii="Verdana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>项目</w:t>
      </w:r>
      <w:proofErr w:type="gramStart"/>
      <w:r w:rsidRPr="00056906">
        <w:rPr>
          <w:rFonts w:ascii="Verdana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>一</w:t>
      </w:r>
      <w:proofErr w:type="gramEnd"/>
      <w:r w:rsidRPr="00056906">
        <w:rPr>
          <w:rFonts w:ascii="Verdana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056906">
        <w:rPr>
          <w:rFonts w:ascii="Verdana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>犬猫常用治疗技术的操作</w:t>
      </w:r>
    </w:p>
    <w:p w:rsidR="00056906" w:rsidRDefault="00056906" w:rsidP="00056906">
      <w:pPr>
        <w:adjustRightInd w:val="0"/>
        <w:snapToGrid w:val="0"/>
        <w:jc w:val="center"/>
        <w:rPr>
          <w:rFonts w:ascii="Verdana" w:hAnsi="Verdana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Verdana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>复习思考题</w:t>
      </w:r>
      <w:bookmarkStart w:id="0" w:name="_GoBack"/>
      <w:bookmarkEnd w:id="0"/>
    </w:p>
    <w:p w:rsidR="00056906" w:rsidRDefault="00056906" w:rsidP="00056906">
      <w:pPr>
        <w:adjustRightInd w:val="0"/>
        <w:snapToGrid w:val="0"/>
        <w:ind w:firstLine="400"/>
        <w:jc w:val="center"/>
        <w:rPr>
          <w:rFonts w:ascii="Verdana" w:hAnsi="Verdana" w:cs="宋体"/>
          <w:color w:val="000000"/>
          <w:kern w:val="0"/>
          <w:sz w:val="28"/>
          <w:szCs w:val="28"/>
          <w:shd w:val="clear" w:color="auto" w:fill="FFFFFF"/>
        </w:rPr>
      </w:pPr>
    </w:p>
    <w:p w:rsidR="00056906" w:rsidRPr="00BE5E0B" w:rsidRDefault="00056906" w:rsidP="00056906">
      <w:pPr>
        <w:adjustRightInd w:val="0"/>
        <w:snapToGrid w:val="0"/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BE5E0B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一、填空题：</w:t>
      </w:r>
    </w:p>
    <w:p w:rsidR="00056906" w:rsidRDefault="00056906" w:rsidP="00056906">
      <w:pPr>
        <w:adjustRightInd w:val="0"/>
        <w:snapToGrid w:val="0"/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0D2E8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1．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犬猫常用的保定方法有_______________、_________________、________________。</w:t>
      </w:r>
    </w:p>
    <w:p w:rsidR="00056906" w:rsidRPr="000D2E8D" w:rsidRDefault="00056906" w:rsidP="00056906">
      <w:pPr>
        <w:adjustRightInd w:val="0"/>
        <w:snapToGrid w:val="0"/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0D2E8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2．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口服给药法有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________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、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_________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、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___________</w:t>
      </w:r>
      <w:r w:rsidRPr="000D2E8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056906" w:rsidRPr="000D2E8D" w:rsidRDefault="00056906" w:rsidP="00056906">
      <w:pPr>
        <w:ind w:firstLineChars="200" w:firstLine="420"/>
        <w:rPr>
          <w:rFonts w:ascii="宋体" w:hAnsi="宋体"/>
        </w:rPr>
      </w:pPr>
      <w:r w:rsidRPr="000D2E8D">
        <w:rPr>
          <w:rFonts w:ascii="宋体" w:hAnsi="宋体" w:hint="eastAsia"/>
        </w:rPr>
        <w:t>3．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_______________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适用于灌服大剂量的水剂、油类及流质药液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056906" w:rsidRPr="000D2E8D" w:rsidRDefault="00056906" w:rsidP="00056906">
      <w:pPr>
        <w:ind w:firstLineChars="200" w:firstLine="420"/>
        <w:rPr>
          <w:rFonts w:ascii="宋体" w:hAnsi="宋体"/>
        </w:rPr>
      </w:pPr>
      <w:r w:rsidRPr="000D2E8D">
        <w:rPr>
          <w:rFonts w:ascii="宋体" w:hAnsi="宋体" w:hint="eastAsia"/>
        </w:rPr>
        <w:t>4．</w:t>
      </w:r>
      <w:r w:rsidRPr="00B6409B">
        <w:rPr>
          <w:rFonts w:ascii="宋体" w:hAnsi="宋体" w:cs="宋体" w:hint="eastAsia"/>
          <w:kern w:val="0"/>
          <w:szCs w:val="21"/>
        </w:rPr>
        <w:t>安置鼻饲</w:t>
      </w:r>
      <w:proofErr w:type="gramStart"/>
      <w:r w:rsidRPr="00B6409B">
        <w:rPr>
          <w:rFonts w:ascii="宋体" w:hAnsi="宋体" w:cs="宋体" w:hint="eastAsia"/>
          <w:kern w:val="0"/>
          <w:szCs w:val="21"/>
        </w:rPr>
        <w:t>管</w:t>
      </w:r>
      <w:r>
        <w:rPr>
          <w:rFonts w:ascii="宋体" w:hAnsi="宋体" w:cs="宋体" w:hint="eastAsia"/>
          <w:kern w:val="0"/>
          <w:szCs w:val="21"/>
        </w:rPr>
        <w:t>目前</w:t>
      </w:r>
      <w:proofErr w:type="gramEnd"/>
      <w:r>
        <w:rPr>
          <w:rFonts w:ascii="宋体" w:hAnsi="宋体" w:cs="宋体" w:hint="eastAsia"/>
          <w:kern w:val="0"/>
          <w:szCs w:val="21"/>
        </w:rPr>
        <w:t>主要用于____________________________。</w:t>
      </w:r>
    </w:p>
    <w:p w:rsidR="00056906" w:rsidRPr="000D2E8D" w:rsidRDefault="00056906" w:rsidP="00056906">
      <w:pPr>
        <w:ind w:firstLineChars="200" w:firstLine="420"/>
        <w:rPr>
          <w:rFonts w:ascii="宋体" w:hAnsi="宋体"/>
        </w:rPr>
      </w:pPr>
      <w:r w:rsidRPr="000D2E8D">
        <w:rPr>
          <w:rFonts w:ascii="宋体" w:hAnsi="宋体" w:hint="eastAsia"/>
        </w:rPr>
        <w:t>5．</w:t>
      </w:r>
      <w:r>
        <w:rPr>
          <w:rFonts w:ascii="宋体" w:hAnsi="宋体" w:hint="eastAsia"/>
        </w:rPr>
        <w:t>常用的注射方法有____________、____________、____________、____________、____________、____________。</w:t>
      </w:r>
    </w:p>
    <w:p w:rsidR="00056906" w:rsidRPr="000D2E8D" w:rsidRDefault="00056906" w:rsidP="00056906">
      <w:pPr>
        <w:ind w:firstLineChars="200" w:firstLine="420"/>
        <w:rPr>
          <w:rFonts w:ascii="宋体" w:hAnsi="宋体"/>
        </w:rPr>
      </w:pPr>
      <w:r w:rsidRPr="000D2E8D">
        <w:rPr>
          <w:rFonts w:ascii="宋体" w:hAnsi="宋体" w:hint="eastAsia"/>
        </w:rPr>
        <w:t>6．</w:t>
      </w:r>
      <w:r>
        <w:rPr>
          <w:rFonts w:ascii="宋体" w:hAnsi="宋体" w:hint="eastAsia"/>
        </w:rPr>
        <w:t>常用的穿刺术包括有____________、____________、____________、____________。</w:t>
      </w:r>
    </w:p>
    <w:p w:rsidR="00056906" w:rsidRPr="008369D5" w:rsidRDefault="00056906" w:rsidP="00056906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0D2E8D">
        <w:rPr>
          <w:rFonts w:ascii="宋体" w:hAnsi="宋体" w:hint="eastAsia"/>
        </w:rPr>
        <w:t>7．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灌肠是将某些药物、钡造影剂、营养液以及水经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______________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的一种方法。</w:t>
      </w:r>
    </w:p>
    <w:p w:rsidR="00056906" w:rsidRPr="000D2E8D" w:rsidRDefault="00056906" w:rsidP="00056906">
      <w:pPr>
        <w:ind w:firstLineChars="200" w:firstLine="420"/>
        <w:rPr>
          <w:rFonts w:ascii="宋体" w:hAnsi="宋体"/>
        </w:rPr>
      </w:pPr>
      <w:r w:rsidRPr="000D2E8D">
        <w:rPr>
          <w:rFonts w:ascii="宋体" w:hAnsi="宋体" w:hint="eastAsia"/>
        </w:rPr>
        <w:t>8．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犬、猫静脉采血部位有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__________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、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__________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、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_______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或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_______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等。</w:t>
      </w:r>
    </w:p>
    <w:p w:rsidR="00056906" w:rsidRDefault="00056906" w:rsidP="00056906">
      <w:pPr>
        <w:ind w:firstLineChars="200" w:firstLine="420"/>
        <w:rPr>
          <w:bCs/>
          <w:shd w:val="clear" w:color="auto" w:fill="FFFFFF"/>
        </w:rPr>
      </w:pPr>
      <w:r w:rsidRPr="000D2E8D">
        <w:rPr>
          <w:rFonts w:ascii="宋体" w:hAnsi="宋体" w:hint="eastAsia"/>
        </w:rPr>
        <w:t>9．</w:t>
      </w:r>
      <w:r w:rsidRPr="005F65B3">
        <w:rPr>
          <w:rFonts w:hint="eastAsia"/>
          <w:shd w:val="clear" w:color="auto" w:fill="FFFFFF"/>
        </w:rPr>
        <w:t>小动物临床上常用的是</w:t>
      </w:r>
      <w:r>
        <w:rPr>
          <w:rFonts w:hint="eastAsia"/>
          <w:shd w:val="clear" w:color="auto" w:fill="FFFFFF"/>
        </w:rPr>
        <w:t>_______</w:t>
      </w:r>
      <w:r w:rsidRPr="005F65B3">
        <w:rPr>
          <w:rFonts w:hint="eastAsia"/>
          <w:shd w:val="clear" w:color="auto" w:fill="FFFFFF"/>
        </w:rPr>
        <w:t>输血法。</w:t>
      </w:r>
      <w:r w:rsidRPr="005F65B3">
        <w:rPr>
          <w:rFonts w:hint="eastAsia"/>
          <w:bCs/>
          <w:shd w:val="clear" w:color="auto" w:fill="FFFFFF"/>
        </w:rPr>
        <w:t>临床上我们按</w:t>
      </w:r>
      <w:r>
        <w:rPr>
          <w:rFonts w:hint="eastAsia"/>
          <w:bCs/>
          <w:shd w:val="clear" w:color="auto" w:fill="FFFFFF"/>
        </w:rPr>
        <w:t>________</w:t>
      </w:r>
      <w:proofErr w:type="gramStart"/>
      <w:r w:rsidRPr="005F65B3">
        <w:rPr>
          <w:rFonts w:hint="eastAsia"/>
          <w:bCs/>
          <w:shd w:val="clear" w:color="auto" w:fill="FFFFFF"/>
        </w:rPr>
        <w:t>毫升</w:t>
      </w:r>
      <w:r w:rsidRPr="005F65B3">
        <w:rPr>
          <w:bCs/>
          <w:shd w:val="clear" w:color="auto" w:fill="FFFFFF"/>
        </w:rPr>
        <w:t>/</w:t>
      </w:r>
      <w:proofErr w:type="gramEnd"/>
      <w:r w:rsidRPr="005F65B3">
        <w:rPr>
          <w:rFonts w:hint="eastAsia"/>
          <w:bCs/>
          <w:shd w:val="clear" w:color="auto" w:fill="FFFFFF"/>
        </w:rPr>
        <w:t>公斤体重输血。最大输血量约</w:t>
      </w:r>
      <w:r>
        <w:rPr>
          <w:rFonts w:hint="eastAsia"/>
          <w:bCs/>
          <w:shd w:val="clear" w:color="auto" w:fill="FFFFFF"/>
        </w:rPr>
        <w:t>__________</w:t>
      </w:r>
      <w:r w:rsidRPr="005F65B3">
        <w:rPr>
          <w:rFonts w:hint="eastAsia"/>
          <w:bCs/>
          <w:shd w:val="clear" w:color="auto" w:fill="FFFFFF"/>
        </w:rPr>
        <w:t>毫升</w:t>
      </w:r>
      <w:r>
        <w:rPr>
          <w:rFonts w:hint="eastAsia"/>
          <w:bCs/>
          <w:shd w:val="clear" w:color="auto" w:fill="FFFFFF"/>
        </w:rPr>
        <w:t>。</w:t>
      </w:r>
    </w:p>
    <w:p w:rsidR="00056906" w:rsidRDefault="00056906" w:rsidP="00056906">
      <w:pPr>
        <w:ind w:firstLineChars="200" w:firstLine="420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10</w:t>
      </w:r>
      <w:r>
        <w:rPr>
          <w:rFonts w:hint="eastAsia"/>
          <w:bCs/>
          <w:shd w:val="clear" w:color="auto" w:fill="FFFFFF"/>
        </w:rPr>
        <w:t>．犬动脉采血常用</w:t>
      </w:r>
      <w:r>
        <w:rPr>
          <w:rFonts w:hint="eastAsia"/>
          <w:bCs/>
          <w:shd w:val="clear" w:color="auto" w:fill="FFFFFF"/>
        </w:rPr>
        <w:t>___________</w:t>
      </w:r>
      <w:r>
        <w:rPr>
          <w:rFonts w:hint="eastAsia"/>
          <w:bCs/>
          <w:shd w:val="clear" w:color="auto" w:fill="FFFFFF"/>
        </w:rPr>
        <w:t>动脉。</w:t>
      </w:r>
    </w:p>
    <w:p w:rsidR="00056906" w:rsidRPr="00BE5E0B" w:rsidRDefault="00056906" w:rsidP="00056906">
      <w:pPr>
        <w:ind w:firstLineChars="200" w:firstLine="420"/>
        <w:rPr>
          <w:rFonts w:ascii="宋体" w:hAnsi="宋体"/>
        </w:rPr>
      </w:pPr>
      <w:r w:rsidRPr="00BE5E0B">
        <w:rPr>
          <w:rFonts w:hint="eastAsia"/>
          <w:bCs/>
          <w:shd w:val="clear" w:color="auto" w:fill="FFFFFF"/>
        </w:rPr>
        <w:t>二、简答题</w:t>
      </w:r>
      <w:r w:rsidRPr="00BE5E0B">
        <w:rPr>
          <w:rFonts w:hint="eastAsia"/>
          <w:bCs/>
          <w:shd w:val="clear" w:color="auto" w:fill="FFFFFF"/>
        </w:rPr>
        <w:t>:</w:t>
      </w:r>
    </w:p>
    <w:p w:rsidR="00056906" w:rsidRPr="000D2E8D" w:rsidRDefault="00056906" w:rsidP="00056906">
      <w:pPr>
        <w:ind w:firstLineChars="200" w:firstLine="420"/>
        <w:rPr>
          <w:rFonts w:ascii="宋体" w:hAnsi="宋体"/>
        </w:rPr>
      </w:pPr>
      <w:r w:rsidRPr="000D2E8D">
        <w:rPr>
          <w:rFonts w:ascii="宋体" w:hAnsi="宋体" w:hint="eastAsia"/>
        </w:rPr>
        <w:t>1．犬猫胸膜腔注射的部位和方法是怎样的？</w:t>
      </w:r>
    </w:p>
    <w:p w:rsidR="00056906" w:rsidRPr="000D2E8D" w:rsidRDefault="00056906" w:rsidP="00056906">
      <w:pPr>
        <w:ind w:firstLineChars="200" w:firstLine="420"/>
        <w:rPr>
          <w:rFonts w:ascii="宋体" w:hAnsi="宋体"/>
        </w:rPr>
      </w:pPr>
      <w:r w:rsidRPr="000D2E8D">
        <w:rPr>
          <w:rFonts w:ascii="宋体" w:hAnsi="宋体" w:hint="eastAsia"/>
        </w:rPr>
        <w:t>2．犬猫气管内注射的部位和方法是怎样的？</w:t>
      </w:r>
    </w:p>
    <w:p w:rsidR="00056906" w:rsidRDefault="00056906" w:rsidP="00056906">
      <w:pPr>
        <w:ind w:firstLineChars="200" w:firstLine="420"/>
        <w:rPr>
          <w:rFonts w:ascii="宋体" w:hAnsi="宋体"/>
        </w:rPr>
      </w:pPr>
      <w:r w:rsidRPr="000D2E8D">
        <w:rPr>
          <w:rFonts w:ascii="宋体" w:hAnsi="宋体" w:hint="eastAsia"/>
        </w:rPr>
        <w:t>3．犬猫胸腔穿刺术的部位和方法是怎样的？</w:t>
      </w:r>
    </w:p>
    <w:p w:rsidR="00056906" w:rsidRDefault="00056906" w:rsidP="0005690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4．犬猫输血不良反应有哪些？怎样防治？</w:t>
      </w:r>
    </w:p>
    <w:p w:rsidR="00056906" w:rsidRPr="000D2E8D" w:rsidRDefault="00056906" w:rsidP="0005690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5．输血过程应注意的事项有哪些？</w:t>
      </w:r>
    </w:p>
    <w:p w:rsidR="00056906" w:rsidRPr="000D2E8D" w:rsidRDefault="00056906" w:rsidP="0005690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6</w:t>
      </w:r>
      <w:r w:rsidRPr="000D2E8D">
        <w:rPr>
          <w:rFonts w:ascii="宋体" w:hAnsi="宋体" w:hint="eastAsia"/>
        </w:rPr>
        <w:t>．犬猫静脉注射的部位和方法是怎样的？哪些药物能进行静脉注射？</w:t>
      </w:r>
    </w:p>
    <w:p w:rsidR="008C08D8" w:rsidRPr="00056906" w:rsidRDefault="008C08D8"/>
    <w:sectPr w:rsidR="008C08D8" w:rsidRPr="0005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06"/>
    <w:rsid w:val="00056906"/>
    <w:rsid w:val="008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2021-01-29T02:05:00Z</dcterms:created>
  <dcterms:modified xsi:type="dcterms:W3CDTF">2021-01-29T02:07:00Z</dcterms:modified>
</cp:coreProperties>
</file>