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AAC6" w14:textId="30A5CA13" w:rsidR="00095F66" w:rsidRDefault="00217AC7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217AC7">
        <w:rPr>
          <w:rFonts w:hint="eastAsia"/>
          <w:b/>
          <w:bCs/>
          <w:sz w:val="28"/>
          <w:szCs w:val="28"/>
        </w:rPr>
        <w:t>任务</w:t>
      </w:r>
      <w:r w:rsidRPr="00217AC7">
        <w:rPr>
          <w:rFonts w:hint="eastAsia"/>
          <w:b/>
          <w:bCs/>
          <w:sz w:val="28"/>
          <w:szCs w:val="28"/>
        </w:rPr>
        <w:t xml:space="preserve">1 </w:t>
      </w:r>
      <w:r w:rsidRPr="00217AC7">
        <w:rPr>
          <w:rFonts w:hint="eastAsia"/>
          <w:b/>
          <w:bCs/>
          <w:sz w:val="28"/>
          <w:szCs w:val="28"/>
        </w:rPr>
        <w:t>发情生理分析</w:t>
      </w:r>
    </w:p>
    <w:p w14:paraId="2A32922F" w14:textId="1600D0E5" w:rsidR="001828F7" w:rsidRPr="00E0242B" w:rsidRDefault="001828F7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E0242B">
        <w:rPr>
          <w:rFonts w:hint="eastAsia"/>
          <w:b/>
          <w:bCs/>
          <w:sz w:val="28"/>
          <w:szCs w:val="28"/>
        </w:rPr>
        <w:t>思考与练习</w:t>
      </w:r>
    </w:p>
    <w:p w14:paraId="27FE71F8" w14:textId="77777777" w:rsidR="00217AC7" w:rsidRPr="00217AC7" w:rsidRDefault="00217AC7" w:rsidP="00217AC7">
      <w:pPr>
        <w:widowControl/>
        <w:snapToGrid w:val="0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217AC7">
        <w:rPr>
          <w:rFonts w:ascii="宋体" w:hAnsi="宋体" w:cs="宋体" w:hint="eastAsia"/>
          <w:color w:val="000000"/>
          <w:kern w:val="0"/>
          <w:sz w:val="28"/>
          <w:szCs w:val="28"/>
        </w:rPr>
        <w:t>一、填空题</w:t>
      </w:r>
    </w:p>
    <w:p w14:paraId="6766F5F5" w14:textId="77777777" w:rsidR="00217AC7" w:rsidRPr="00217AC7" w:rsidRDefault="00217AC7" w:rsidP="00217AC7">
      <w:pPr>
        <w:ind w:firstLineChars="200" w:firstLine="420"/>
        <w:rPr>
          <w:rFonts w:ascii="宋体" w:hAnsi="宋体"/>
          <w:szCs w:val="21"/>
        </w:rPr>
      </w:pPr>
      <w:r w:rsidRPr="00217AC7">
        <w:rPr>
          <w:rFonts w:ascii="宋体" w:hAnsi="宋体" w:hint="eastAsia"/>
          <w:szCs w:val="21"/>
        </w:rPr>
        <w:t>1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发情周期可人为划分为4个时期，即发情前期、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  </w:t>
      </w:r>
      <w:r w:rsidRPr="00217AC7">
        <w:rPr>
          <w:rFonts w:ascii="宋体" w:hAnsi="宋体" w:hint="eastAsia"/>
          <w:szCs w:val="21"/>
        </w:rPr>
        <w:t>、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    </w:t>
      </w:r>
      <w:r w:rsidRPr="00217AC7">
        <w:rPr>
          <w:rFonts w:ascii="宋体" w:hAnsi="宋体" w:hint="eastAsia"/>
          <w:szCs w:val="21"/>
        </w:rPr>
        <w:t>和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     </w:t>
      </w:r>
      <w:r w:rsidRPr="00217AC7">
        <w:rPr>
          <w:rFonts w:ascii="宋体" w:hAnsi="宋体" w:hint="eastAsia"/>
          <w:szCs w:val="21"/>
        </w:rPr>
        <w:t>。</w:t>
      </w:r>
    </w:p>
    <w:p w14:paraId="73F6A10D" w14:textId="77777777" w:rsidR="00217AC7" w:rsidRPr="00217AC7" w:rsidRDefault="00217AC7" w:rsidP="00217AC7">
      <w:pPr>
        <w:ind w:firstLineChars="200" w:firstLine="420"/>
        <w:rPr>
          <w:rFonts w:ascii="宋体" w:hAnsi="宋体"/>
          <w:szCs w:val="21"/>
        </w:rPr>
      </w:pPr>
      <w:r w:rsidRPr="00217AC7">
        <w:rPr>
          <w:rFonts w:ascii="宋体" w:hAnsi="宋体"/>
          <w:szCs w:val="21"/>
        </w:rPr>
        <w:t>2.</w:t>
      </w:r>
      <w:r w:rsidRPr="00217AC7">
        <w:rPr>
          <w:rFonts w:ascii="宋体" w:hAnsi="宋体" w:hint="eastAsia"/>
          <w:szCs w:val="21"/>
        </w:rPr>
        <w:t>母畜的发情可分为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     </w:t>
      </w:r>
      <w:r w:rsidRPr="00217AC7">
        <w:rPr>
          <w:rFonts w:ascii="宋体" w:hAnsi="宋体" w:hint="eastAsia"/>
          <w:szCs w:val="21"/>
        </w:rPr>
        <w:t>和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      </w:t>
      </w:r>
      <w:r w:rsidRPr="00217AC7">
        <w:rPr>
          <w:rFonts w:ascii="宋体" w:hAnsi="宋体" w:hint="eastAsia"/>
          <w:szCs w:val="21"/>
        </w:rPr>
        <w:t>两种类型。</w:t>
      </w:r>
    </w:p>
    <w:p w14:paraId="578D62E3" w14:textId="77777777" w:rsidR="00217AC7" w:rsidRPr="00217AC7" w:rsidRDefault="00217AC7" w:rsidP="00217AC7">
      <w:pPr>
        <w:ind w:firstLineChars="200" w:firstLine="420"/>
        <w:rPr>
          <w:rFonts w:ascii="宋体" w:hAnsi="宋体"/>
          <w:szCs w:val="21"/>
        </w:rPr>
      </w:pPr>
      <w:r w:rsidRPr="00217AC7">
        <w:rPr>
          <w:rFonts w:ascii="宋体" w:hAnsi="宋体" w:hint="eastAsia"/>
          <w:szCs w:val="21"/>
        </w:rPr>
        <w:t>3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季节性多次发情动物，如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</w:t>
      </w:r>
      <w:r w:rsidRPr="00217AC7">
        <w:rPr>
          <w:rFonts w:ascii="宋体" w:hAnsi="宋体" w:hint="eastAsia"/>
          <w:szCs w:val="21"/>
        </w:rPr>
        <w:t>、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</w:t>
      </w:r>
      <w:r w:rsidRPr="00217AC7">
        <w:rPr>
          <w:rFonts w:ascii="宋体" w:hAnsi="宋体" w:hint="eastAsia"/>
          <w:szCs w:val="21"/>
        </w:rPr>
        <w:t>、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</w:t>
      </w:r>
      <w:r w:rsidRPr="00217AC7">
        <w:rPr>
          <w:rFonts w:ascii="宋体" w:hAnsi="宋体" w:hint="eastAsia"/>
          <w:szCs w:val="21"/>
        </w:rPr>
        <w:t>。</w:t>
      </w:r>
    </w:p>
    <w:p w14:paraId="66177F58" w14:textId="77777777" w:rsidR="00217AC7" w:rsidRPr="00217AC7" w:rsidRDefault="00217AC7" w:rsidP="00217AC7">
      <w:pPr>
        <w:ind w:firstLineChars="200" w:firstLine="420"/>
        <w:rPr>
          <w:rFonts w:ascii="宋体" w:hAnsi="宋体" w:hint="eastAsia"/>
          <w:szCs w:val="21"/>
        </w:rPr>
      </w:pPr>
      <w:r w:rsidRPr="00217AC7">
        <w:rPr>
          <w:rFonts w:ascii="宋体" w:hAnsi="宋体" w:hint="eastAsia"/>
          <w:szCs w:val="21"/>
        </w:rPr>
        <w:t>4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动物的排卵类型根据其排卵特点和黄体功能不同，分为</w:t>
      </w:r>
      <w:r w:rsidRPr="00217AC7">
        <w:rPr>
          <w:rFonts w:ascii="宋体" w:hAnsi="宋体" w:hint="eastAsia"/>
          <w:szCs w:val="21"/>
          <w:u w:val="single"/>
        </w:rPr>
        <w:t xml:space="preserve"> </w:t>
      </w:r>
      <w:r w:rsidRPr="00217AC7">
        <w:rPr>
          <w:rFonts w:ascii="宋体" w:hAnsi="宋体"/>
          <w:szCs w:val="21"/>
          <w:u w:val="single"/>
        </w:rPr>
        <w:t xml:space="preserve">            </w:t>
      </w:r>
      <w:r w:rsidRPr="00217AC7">
        <w:rPr>
          <w:rFonts w:ascii="宋体" w:hAnsi="宋体" w:hint="eastAsia"/>
          <w:szCs w:val="21"/>
        </w:rPr>
        <w:t>和诱发性排卵两种。</w:t>
      </w:r>
    </w:p>
    <w:p w14:paraId="2E7D4DDA" w14:textId="77777777" w:rsidR="00217AC7" w:rsidRPr="00217AC7" w:rsidRDefault="00217AC7" w:rsidP="00217AC7">
      <w:pPr>
        <w:widowControl/>
        <w:snapToGrid w:val="0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217AC7">
        <w:rPr>
          <w:rFonts w:ascii="宋体" w:hAnsi="宋体" w:cs="宋体" w:hint="eastAsia"/>
          <w:color w:val="000000"/>
          <w:kern w:val="0"/>
          <w:sz w:val="28"/>
          <w:szCs w:val="28"/>
        </w:rPr>
        <w:t>二、名词解释</w:t>
      </w:r>
    </w:p>
    <w:p w14:paraId="182079D7" w14:textId="77777777" w:rsidR="00217AC7" w:rsidRPr="00217AC7" w:rsidRDefault="00217AC7" w:rsidP="00217AC7">
      <w:pPr>
        <w:ind w:firstLineChars="200" w:firstLine="420"/>
        <w:rPr>
          <w:rFonts w:ascii="宋体" w:hAnsi="宋体"/>
          <w:szCs w:val="21"/>
        </w:rPr>
      </w:pPr>
      <w:r w:rsidRPr="00217AC7">
        <w:rPr>
          <w:rFonts w:ascii="宋体" w:hAnsi="宋体" w:hint="eastAsia"/>
          <w:szCs w:val="21"/>
        </w:rPr>
        <w:t>1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发情</w:t>
      </w:r>
    </w:p>
    <w:p w14:paraId="30EEF82F" w14:textId="77777777" w:rsidR="00217AC7" w:rsidRPr="00217AC7" w:rsidRDefault="00217AC7" w:rsidP="00217AC7">
      <w:pPr>
        <w:ind w:firstLineChars="200" w:firstLine="420"/>
        <w:rPr>
          <w:rFonts w:ascii="宋体" w:hAnsi="宋体"/>
          <w:szCs w:val="21"/>
        </w:rPr>
      </w:pPr>
      <w:r w:rsidRPr="00217AC7">
        <w:rPr>
          <w:rFonts w:ascii="宋体" w:hAnsi="宋体" w:hint="eastAsia"/>
          <w:szCs w:val="21"/>
        </w:rPr>
        <w:t>2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初情期</w:t>
      </w:r>
    </w:p>
    <w:p w14:paraId="5AB3FD10" w14:textId="77777777" w:rsidR="00217AC7" w:rsidRPr="00217AC7" w:rsidRDefault="00217AC7" w:rsidP="00217AC7">
      <w:pPr>
        <w:ind w:firstLineChars="200" w:firstLine="420"/>
        <w:rPr>
          <w:rFonts w:ascii="宋体" w:hAnsi="宋体"/>
          <w:szCs w:val="21"/>
        </w:rPr>
      </w:pPr>
      <w:r w:rsidRPr="00217AC7">
        <w:rPr>
          <w:rFonts w:ascii="宋体" w:hAnsi="宋体" w:hint="eastAsia"/>
          <w:szCs w:val="21"/>
        </w:rPr>
        <w:t>3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发情周期</w:t>
      </w:r>
    </w:p>
    <w:p w14:paraId="46002E6C" w14:textId="77777777" w:rsidR="00217AC7" w:rsidRPr="00217AC7" w:rsidRDefault="00217AC7" w:rsidP="00217AC7">
      <w:pPr>
        <w:ind w:firstLineChars="200" w:firstLine="420"/>
        <w:rPr>
          <w:rFonts w:ascii="宋体" w:hAnsi="宋体" w:hint="eastAsia"/>
          <w:szCs w:val="21"/>
        </w:rPr>
      </w:pPr>
      <w:r w:rsidRPr="00217AC7">
        <w:rPr>
          <w:rFonts w:ascii="宋体" w:hAnsi="宋体" w:hint="eastAsia"/>
          <w:szCs w:val="21"/>
        </w:rPr>
        <w:t>4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体成熟</w:t>
      </w:r>
      <w:r w:rsidRPr="00217AC7">
        <w:rPr>
          <w:rFonts w:ascii="宋体" w:hAnsi="宋体"/>
          <w:szCs w:val="21"/>
        </w:rPr>
        <w:t xml:space="preserve"> </w:t>
      </w:r>
    </w:p>
    <w:p w14:paraId="1001B663" w14:textId="77777777" w:rsidR="00217AC7" w:rsidRPr="00217AC7" w:rsidRDefault="00217AC7" w:rsidP="00217AC7">
      <w:pPr>
        <w:widowControl/>
        <w:snapToGrid w:val="0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217AC7">
        <w:rPr>
          <w:rFonts w:ascii="宋体" w:hAnsi="宋体" w:cs="宋体" w:hint="eastAsia"/>
          <w:color w:val="000000"/>
          <w:kern w:val="0"/>
          <w:sz w:val="28"/>
          <w:szCs w:val="28"/>
        </w:rPr>
        <w:t>三、简答题</w:t>
      </w:r>
    </w:p>
    <w:p w14:paraId="2CBE9C94" w14:textId="77777777" w:rsidR="00217AC7" w:rsidRPr="00217AC7" w:rsidRDefault="00217AC7" w:rsidP="00217AC7">
      <w:pPr>
        <w:ind w:firstLineChars="200" w:firstLine="420"/>
        <w:rPr>
          <w:rFonts w:ascii="宋体" w:hAnsi="宋体" w:hint="eastAsia"/>
          <w:szCs w:val="21"/>
        </w:rPr>
      </w:pPr>
      <w:r w:rsidRPr="00217AC7">
        <w:rPr>
          <w:rFonts w:ascii="宋体" w:hAnsi="宋体" w:hint="eastAsia"/>
          <w:szCs w:val="21"/>
        </w:rPr>
        <w:t>1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为什么家畜处于性成熟期时不能进行配种？怎样确定各种家畜的初配年龄？</w:t>
      </w:r>
    </w:p>
    <w:p w14:paraId="27899E7A" w14:textId="77777777" w:rsidR="00217AC7" w:rsidRPr="00217AC7" w:rsidRDefault="00217AC7" w:rsidP="00217AC7">
      <w:pPr>
        <w:ind w:firstLineChars="200" w:firstLine="420"/>
        <w:rPr>
          <w:rFonts w:ascii="宋体" w:hAnsi="宋体" w:hint="eastAsia"/>
          <w:szCs w:val="21"/>
        </w:rPr>
      </w:pPr>
      <w:r w:rsidRPr="00217AC7">
        <w:rPr>
          <w:rFonts w:ascii="宋体" w:hAnsi="宋体" w:hint="eastAsia"/>
          <w:szCs w:val="21"/>
        </w:rPr>
        <w:t>2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母畜有哪些异常发情现象，主要是什么原因引起的？</w:t>
      </w:r>
    </w:p>
    <w:p w14:paraId="65917773" w14:textId="77777777" w:rsidR="00217AC7" w:rsidRPr="00217AC7" w:rsidRDefault="00217AC7" w:rsidP="00217AC7">
      <w:pPr>
        <w:ind w:firstLineChars="200" w:firstLine="420"/>
        <w:rPr>
          <w:rFonts w:ascii="宋体" w:hAnsi="宋体" w:hint="eastAsia"/>
          <w:szCs w:val="21"/>
        </w:rPr>
      </w:pPr>
      <w:r w:rsidRPr="00217AC7">
        <w:rPr>
          <w:rFonts w:ascii="宋体" w:hAnsi="宋体" w:hint="eastAsia"/>
          <w:szCs w:val="21"/>
        </w:rPr>
        <w:t>3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家畜有哪些排卵类型，各家</w:t>
      </w:r>
      <w:proofErr w:type="gramStart"/>
      <w:r w:rsidRPr="00217AC7">
        <w:rPr>
          <w:rFonts w:ascii="宋体" w:hAnsi="宋体" w:hint="eastAsia"/>
          <w:szCs w:val="21"/>
        </w:rPr>
        <w:t>畜属于</w:t>
      </w:r>
      <w:proofErr w:type="gramEnd"/>
      <w:r w:rsidRPr="00217AC7">
        <w:rPr>
          <w:rFonts w:ascii="宋体" w:hAnsi="宋体" w:hint="eastAsia"/>
          <w:szCs w:val="21"/>
        </w:rPr>
        <w:t>哪种类型？</w:t>
      </w:r>
    </w:p>
    <w:p w14:paraId="796AC39B" w14:textId="18A05B69" w:rsidR="001828F7" w:rsidRDefault="00217AC7" w:rsidP="00217AC7">
      <w:pPr>
        <w:ind w:firstLineChars="200" w:firstLine="420"/>
      </w:pPr>
      <w:r w:rsidRPr="00217AC7">
        <w:rPr>
          <w:rFonts w:ascii="宋体" w:hAnsi="宋体" w:hint="eastAsia"/>
          <w:szCs w:val="21"/>
        </w:rPr>
        <w:t>4</w:t>
      </w:r>
      <w:r w:rsidRPr="00217AC7">
        <w:rPr>
          <w:rFonts w:ascii="宋体" w:hAnsi="宋体"/>
          <w:szCs w:val="21"/>
        </w:rPr>
        <w:t>.</w:t>
      </w:r>
      <w:r w:rsidRPr="00217AC7">
        <w:rPr>
          <w:rFonts w:ascii="宋体" w:hAnsi="宋体" w:hint="eastAsia"/>
          <w:szCs w:val="21"/>
        </w:rPr>
        <w:t>黄体期有哪些类型？各家畜的妊娠黄体有什么特点？</w:t>
      </w:r>
    </w:p>
    <w:p w14:paraId="5B9C8E95" w14:textId="77777777" w:rsidR="001625F2" w:rsidRPr="001828F7" w:rsidRDefault="001625F2"/>
    <w:sectPr w:rsidR="001625F2" w:rsidRPr="0018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4E524" w14:textId="77777777" w:rsidR="00C80C11" w:rsidRDefault="00C80C11" w:rsidP="001828F7">
      <w:r>
        <w:separator/>
      </w:r>
    </w:p>
  </w:endnote>
  <w:endnote w:type="continuationSeparator" w:id="0">
    <w:p w14:paraId="4510BE72" w14:textId="77777777" w:rsidR="00C80C11" w:rsidRDefault="00C80C11" w:rsidP="001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08649" w14:textId="77777777" w:rsidR="00C80C11" w:rsidRDefault="00C80C11" w:rsidP="001828F7">
      <w:r>
        <w:separator/>
      </w:r>
    </w:p>
  </w:footnote>
  <w:footnote w:type="continuationSeparator" w:id="0">
    <w:p w14:paraId="2E1611E0" w14:textId="77777777" w:rsidR="00C80C11" w:rsidRDefault="00C80C11" w:rsidP="0018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F2"/>
    <w:rsid w:val="00095F66"/>
    <w:rsid w:val="001625F2"/>
    <w:rsid w:val="001828F7"/>
    <w:rsid w:val="00217AC7"/>
    <w:rsid w:val="006E61D9"/>
    <w:rsid w:val="00C80C11"/>
    <w:rsid w:val="00C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D3F69"/>
  <w15:chartTrackingRefBased/>
  <w15:docId w15:val="{67BE4FEB-473A-441A-AB6D-49DEC523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8F7"/>
    <w:rPr>
      <w:sz w:val="18"/>
      <w:szCs w:val="18"/>
    </w:rPr>
  </w:style>
  <w:style w:type="paragraph" w:customStyle="1" w:styleId="p0">
    <w:name w:val="p0"/>
    <w:basedOn w:val="a"/>
    <w:rsid w:val="00182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2</cp:revision>
  <dcterms:created xsi:type="dcterms:W3CDTF">2021-01-31T13:27:00Z</dcterms:created>
  <dcterms:modified xsi:type="dcterms:W3CDTF">2021-01-31T13:27:00Z</dcterms:modified>
</cp:coreProperties>
</file>