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F3" w:rsidRDefault="00607CAF" w:rsidP="008166F3">
      <w:pPr>
        <w:pStyle w:val="content5"/>
        <w:spacing w:before="0" w:beforeAutospacing="0" w:after="0" w:afterAutospacing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综合</w:t>
      </w:r>
      <w:r>
        <w:rPr>
          <w:rFonts w:ascii="Times New Roman" w:hAnsi="Times New Roman" w:cs="Times New Roman"/>
          <w:b/>
          <w:sz w:val="28"/>
        </w:rPr>
        <w:t>训练</w:t>
      </w:r>
    </w:p>
    <w:p w:rsidR="00607CAF" w:rsidRPr="00607CAF" w:rsidRDefault="00CF51D5" w:rsidP="008166F3">
      <w:pPr>
        <w:pStyle w:val="content5"/>
        <w:spacing w:before="0" w:beforeAutospacing="0" w:after="0" w:afterAutospacing="0"/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一</w:t>
      </w:r>
      <w:r w:rsidR="00607CAF" w:rsidRPr="00607CAF">
        <w:rPr>
          <w:rFonts w:ascii="Times New Roman" w:hAnsi="Times New Roman" w:cs="Times New Roman" w:hint="eastAsia"/>
          <w:sz w:val="28"/>
        </w:rPr>
        <w:t>、</w:t>
      </w:r>
      <w:r w:rsidR="00607CAF" w:rsidRPr="00607CAF">
        <w:rPr>
          <w:rFonts w:ascii="Times New Roman" w:hAnsi="Times New Roman" w:cs="Times New Roman"/>
          <w:sz w:val="28"/>
        </w:rPr>
        <w:t>简答题</w:t>
      </w:r>
    </w:p>
    <w:p w:rsidR="008166F3" w:rsidRDefault="008166F3" w:rsidP="008166F3">
      <w:pPr>
        <w:pStyle w:val="content5"/>
        <w:numPr>
          <w:ilvl w:val="0"/>
          <w:numId w:val="1"/>
        </w:numPr>
        <w:spacing w:before="0" w:beforeAutospacing="0" w:after="0" w:afterAutospacing="0"/>
        <w:ind w:firstLineChars="98" w:firstLine="23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场址选择应考虑哪几方面的因素？</w:t>
      </w:r>
    </w:p>
    <w:p w:rsidR="008166F3" w:rsidRDefault="008166F3" w:rsidP="008166F3">
      <w:pPr>
        <w:pStyle w:val="content5"/>
        <w:numPr>
          <w:ilvl w:val="0"/>
          <w:numId w:val="1"/>
        </w:numPr>
        <w:spacing w:before="0" w:beforeAutospacing="0" w:after="0" w:afterAutospacing="0"/>
        <w:ind w:firstLineChars="98" w:firstLine="23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禽场布局应怎么合理设计？</w:t>
      </w:r>
    </w:p>
    <w:p w:rsidR="008166F3" w:rsidRDefault="008166F3" w:rsidP="008166F3">
      <w:pPr>
        <w:pStyle w:val="content5"/>
        <w:numPr>
          <w:ilvl w:val="0"/>
          <w:numId w:val="1"/>
        </w:numPr>
        <w:spacing w:before="0" w:beforeAutospacing="0" w:after="0" w:afterAutospacing="0"/>
        <w:ind w:firstLineChars="98" w:firstLine="235"/>
        <w:rPr>
          <w:rFonts w:ascii="Times New Roman" w:hAnsi="Times New Roman" w:cs="Times New Roman" w:hint="eastAsia"/>
          <w:bCs/>
        </w:rPr>
      </w:pPr>
      <w:r>
        <w:t>禽场主要设备包括哪些？</w:t>
      </w:r>
      <w:r>
        <w:rPr>
          <w:rFonts w:hint="eastAsia"/>
        </w:rPr>
        <w:t>怎么正确安装？</w:t>
      </w:r>
    </w:p>
    <w:p w:rsidR="001272E3" w:rsidRPr="008166F3" w:rsidRDefault="001272E3">
      <w:bookmarkStart w:id="0" w:name="_GoBack"/>
      <w:bookmarkEnd w:id="0"/>
    </w:p>
    <w:sectPr w:rsidR="001272E3" w:rsidRPr="0081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0B" w:rsidRDefault="00DE170B" w:rsidP="00607CAF">
      <w:r>
        <w:separator/>
      </w:r>
    </w:p>
  </w:endnote>
  <w:endnote w:type="continuationSeparator" w:id="0">
    <w:p w:rsidR="00DE170B" w:rsidRDefault="00DE170B" w:rsidP="0060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0B" w:rsidRDefault="00DE170B" w:rsidP="00607CAF">
      <w:r>
        <w:separator/>
      </w:r>
    </w:p>
  </w:footnote>
  <w:footnote w:type="continuationSeparator" w:id="0">
    <w:p w:rsidR="00DE170B" w:rsidRDefault="00DE170B" w:rsidP="0060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5DEEA"/>
    <w:multiLevelType w:val="singleLevel"/>
    <w:tmpl w:val="5305DE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5E"/>
    <w:rsid w:val="001272E3"/>
    <w:rsid w:val="00607CAF"/>
    <w:rsid w:val="008166F3"/>
    <w:rsid w:val="00A5135E"/>
    <w:rsid w:val="00CF51D5"/>
    <w:rsid w:val="00D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C7CE4-1008-43EC-AAA0-D9FA0BB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5">
    <w:name w:val="content5"/>
    <w:basedOn w:val="a"/>
    <w:rsid w:val="00816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0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</cp:revision>
  <dcterms:created xsi:type="dcterms:W3CDTF">2021-10-30T05:50:00Z</dcterms:created>
  <dcterms:modified xsi:type="dcterms:W3CDTF">2021-10-30T08:25:00Z</dcterms:modified>
</cp:coreProperties>
</file>