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497544E8" w14:textId="77777777" w:rsidR="001E6AAC" w:rsidRPr="001E6AAC" w:rsidRDefault="001E6AAC" w:rsidP="001E6AAC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11"/>
      <w:r w:rsidRPr="001E6AAC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项目二</w:t>
      </w:r>
      <w:r w:rsidRPr="001E6AAC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</w:t>
      </w:r>
      <w:r w:rsidRPr="001E6AAC">
        <w:rPr>
          <w:rFonts w:ascii="等线 Light" w:eastAsia="宋体" w:hAnsi="等线 Light" w:cs="Times New Roman"/>
          <w:b/>
          <w:bCs/>
          <w:kern w:val="28"/>
          <w:sz w:val="32"/>
          <w:szCs w:val="32"/>
        </w:rPr>
        <w:t>采精及精液的处理</w:t>
      </w:r>
      <w:bookmarkEnd w:id="1"/>
    </w:p>
    <w:p w14:paraId="32E15CE9" w14:textId="77777777" w:rsidR="001E6AAC" w:rsidRPr="001E6AAC" w:rsidRDefault="001E6AAC" w:rsidP="001E6AAC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889"/>
      <w:bookmarkStart w:id="3" w:name="bookmark890"/>
      <w:bookmarkStart w:id="4" w:name="bookmark888"/>
      <w:bookmarkStart w:id="5" w:name="_Toc56964412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proofErr w:type="gramStart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一</w:t>
      </w:r>
      <w:proofErr w:type="gramEnd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Pr="001E6AAC">
        <w:rPr>
          <w:rFonts w:ascii="Times New Roman" w:eastAsia="宋体" w:hAnsi="Times New Roman" w:cs="Times New Roman"/>
          <w:b/>
          <w:bCs/>
          <w:sz w:val="30"/>
          <w:szCs w:val="30"/>
        </w:rPr>
        <w:t>公畜的采精技术</w:t>
      </w:r>
      <w:bookmarkEnd w:id="2"/>
      <w:bookmarkEnd w:id="3"/>
      <w:bookmarkEnd w:id="4"/>
      <w:bookmarkEnd w:id="5"/>
    </w:p>
    <w:p w14:paraId="703E7420" w14:textId="77777777" w:rsidR="00F77F99" w:rsidRPr="00F77F99" w:rsidRDefault="00F77F99" w:rsidP="00F77F99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F77F99">
        <w:rPr>
          <w:rFonts w:ascii="Times New Roman" w:eastAsia="宋体" w:hAnsi="Times New Roman" w:cs="Times New Roman" w:hint="eastAsia"/>
          <w:sz w:val="28"/>
          <w:szCs w:val="28"/>
        </w:rPr>
        <w:t>二、</w:t>
      </w:r>
      <w:r w:rsidRPr="00F77F99">
        <w:rPr>
          <w:rFonts w:ascii="Times New Roman" w:eastAsia="宋体" w:hAnsi="Times New Roman" w:cs="Times New Roman"/>
          <w:sz w:val="28"/>
          <w:szCs w:val="28"/>
        </w:rPr>
        <w:t>采精方法</w:t>
      </w:r>
    </w:p>
    <w:p w14:paraId="26F9F107" w14:textId="77777777" w:rsidR="00F77F99" w:rsidRPr="00F77F99" w:rsidRDefault="00F77F99" w:rsidP="00F77F99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F77F99">
        <w:rPr>
          <w:rFonts w:ascii="宋体" w:eastAsia="宋体" w:hAnsi="宋体" w:cs="Times New Roman"/>
          <w:sz w:val="24"/>
          <w:szCs w:val="24"/>
        </w:rPr>
        <w:t>（</w:t>
      </w:r>
      <w:r w:rsidRPr="00F77F99">
        <w:rPr>
          <w:rFonts w:ascii="宋体" w:eastAsia="宋体" w:hAnsi="宋体" w:cs="Times New Roman" w:hint="eastAsia"/>
          <w:sz w:val="24"/>
          <w:szCs w:val="24"/>
        </w:rPr>
        <w:t>一</w:t>
      </w:r>
      <w:r w:rsidRPr="00F77F99">
        <w:rPr>
          <w:rFonts w:ascii="宋体" w:eastAsia="宋体" w:hAnsi="宋体" w:cs="Times New Roman"/>
          <w:sz w:val="24"/>
          <w:szCs w:val="24"/>
        </w:rPr>
        <w:t>）假阴道采精法</w:t>
      </w:r>
    </w:p>
    <w:p w14:paraId="5DA067B1" w14:textId="77777777" w:rsidR="00F77F99" w:rsidRPr="00F77F99" w:rsidRDefault="00F77F99" w:rsidP="00F77F9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77F99">
        <w:rPr>
          <w:rFonts w:ascii="宋体" w:eastAsia="宋体" w:hAnsi="宋体" w:cs="Times New Roman"/>
          <w:szCs w:val="21"/>
        </w:rPr>
        <w:t>利用假阴道法采精时，</w:t>
      </w:r>
      <w:proofErr w:type="gramStart"/>
      <w:r w:rsidRPr="00F77F99">
        <w:rPr>
          <w:rFonts w:ascii="宋体" w:eastAsia="宋体" w:hAnsi="宋体" w:cs="Times New Roman"/>
          <w:szCs w:val="21"/>
        </w:rPr>
        <w:t>釆精员一般</w:t>
      </w:r>
      <w:proofErr w:type="gramEnd"/>
      <w:r w:rsidRPr="00F77F99">
        <w:rPr>
          <w:rFonts w:ascii="宋体" w:eastAsia="宋体" w:hAnsi="宋体" w:cs="Times New Roman"/>
          <w:szCs w:val="21"/>
        </w:rPr>
        <w:t>站在台畜的右后方，当公畜爬</w:t>
      </w:r>
      <w:proofErr w:type="gramStart"/>
      <w:r w:rsidRPr="00F77F99">
        <w:rPr>
          <w:rFonts w:ascii="宋体" w:eastAsia="宋体" w:hAnsi="宋体" w:cs="Times New Roman"/>
          <w:szCs w:val="21"/>
        </w:rPr>
        <w:t>跨台畜时</w:t>
      </w:r>
      <w:proofErr w:type="gramEnd"/>
      <w:r w:rsidRPr="00F77F99">
        <w:rPr>
          <w:rFonts w:ascii="宋体" w:eastAsia="宋体" w:hAnsi="宋体" w:cs="Times New Roman"/>
          <w:szCs w:val="21"/>
        </w:rPr>
        <w:t>，</w:t>
      </w:r>
      <w:proofErr w:type="gramStart"/>
      <w:r w:rsidRPr="00F77F99">
        <w:rPr>
          <w:rFonts w:ascii="宋体" w:eastAsia="宋体" w:hAnsi="宋体" w:cs="Times New Roman"/>
          <w:szCs w:val="21"/>
        </w:rPr>
        <w:t>右手执假阴道</w:t>
      </w:r>
      <w:proofErr w:type="gramEnd"/>
      <w:r w:rsidRPr="00F77F99">
        <w:rPr>
          <w:rFonts w:ascii="宋体" w:eastAsia="宋体" w:hAnsi="宋体" w:cs="Times New Roman"/>
          <w:szCs w:val="21"/>
        </w:rPr>
        <w:t>，并迅速将其靠在台畜</w:t>
      </w:r>
      <w:proofErr w:type="gramStart"/>
      <w:r w:rsidRPr="00F77F99">
        <w:rPr>
          <w:rFonts w:ascii="宋体" w:eastAsia="宋体" w:hAnsi="宋体" w:cs="Times New Roman"/>
          <w:szCs w:val="21"/>
        </w:rPr>
        <w:t>尻</w:t>
      </w:r>
      <w:proofErr w:type="gramEnd"/>
      <w:r w:rsidRPr="00F77F99">
        <w:rPr>
          <w:rFonts w:ascii="宋体" w:eastAsia="宋体" w:hAnsi="宋体" w:cs="Times New Roman"/>
          <w:szCs w:val="21"/>
        </w:rPr>
        <w:t>部，使假阴道与公畜阴茎伸出方向一致，同时用左手托起阴茎，将阴茎导入假阴道内。当公畜射精完毕从</w:t>
      </w:r>
      <w:proofErr w:type="gramStart"/>
      <w:r w:rsidRPr="00F77F99">
        <w:rPr>
          <w:rFonts w:ascii="宋体" w:eastAsia="宋体" w:hAnsi="宋体" w:cs="Times New Roman"/>
          <w:szCs w:val="21"/>
        </w:rPr>
        <w:t>台畜上</w:t>
      </w:r>
      <w:proofErr w:type="gramEnd"/>
      <w:r w:rsidRPr="00F77F99">
        <w:rPr>
          <w:rFonts w:ascii="宋体" w:eastAsia="宋体" w:hAnsi="宋体" w:cs="Times New Roman"/>
          <w:szCs w:val="21"/>
        </w:rPr>
        <w:t>跳下时，持假阴道跟进，阴茎自然脱离假阴道后，取下集精杯，把精液送到处理室。</w:t>
      </w:r>
    </w:p>
    <w:p w14:paraId="6DB6DC72" w14:textId="77777777" w:rsidR="00F77F99" w:rsidRPr="00F77F99" w:rsidRDefault="00F77F99" w:rsidP="00F77F9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77F99">
        <w:rPr>
          <w:rFonts w:ascii="宋体" w:eastAsia="宋体" w:hAnsi="宋体" w:cs="Times New Roman"/>
          <w:szCs w:val="21"/>
        </w:rPr>
        <w:t>牛、羊对假阴道的温度较敏感，要特别注意温度的调节。将阴茎导入假阴道时，切勿用手抓握，否则会造成阴茎回缩。釆精过程中，当公畜用力向前一冲即表示射精。牛、羊采精时间及射精时间很短，要求</w:t>
      </w:r>
      <w:proofErr w:type="gramStart"/>
      <w:r w:rsidRPr="00F77F99">
        <w:rPr>
          <w:rFonts w:ascii="宋体" w:eastAsia="宋体" w:hAnsi="宋体" w:cs="Times New Roman"/>
          <w:szCs w:val="21"/>
        </w:rPr>
        <w:t>釆精员操作</w:t>
      </w:r>
      <w:proofErr w:type="gramEnd"/>
      <w:r w:rsidRPr="00F77F99">
        <w:rPr>
          <w:rFonts w:ascii="宋体" w:eastAsia="宋体" w:hAnsi="宋体" w:cs="Times New Roman"/>
          <w:szCs w:val="21"/>
        </w:rPr>
        <w:t>必须准确、迅速、熟练。</w:t>
      </w:r>
    </w:p>
    <w:p w14:paraId="1B33F7E1" w14:textId="77777777" w:rsidR="00F77F99" w:rsidRPr="00F77F99" w:rsidRDefault="00F77F99" w:rsidP="00F77F9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77F99">
        <w:rPr>
          <w:rFonts w:ascii="宋体" w:eastAsia="宋体" w:hAnsi="宋体" w:cs="Times New Roman"/>
          <w:szCs w:val="21"/>
        </w:rPr>
        <w:t>公马（驴）对假阴道的压力及温度比牛、羊更敏感，且阴茎在假阴道内抽动的时间较长（1</w:t>
      </w:r>
      <w:r w:rsidRPr="00F77F99">
        <w:rPr>
          <w:rFonts w:ascii="宋体" w:eastAsia="宋体" w:hAnsi="宋体" w:cs="Times New Roman" w:hint="eastAsia"/>
          <w:szCs w:val="21"/>
        </w:rPr>
        <w:t>~</w:t>
      </w:r>
      <w:r w:rsidRPr="00F77F99">
        <w:rPr>
          <w:rFonts w:ascii="宋体" w:eastAsia="宋体" w:hAnsi="宋体" w:cs="Times New Roman"/>
          <w:szCs w:val="21"/>
        </w:rPr>
        <w:t>3min）</w:t>
      </w:r>
      <w:r w:rsidRPr="00F77F99">
        <w:rPr>
          <w:rFonts w:ascii="宋体" w:eastAsia="宋体" w:hAnsi="宋体" w:cs="Times New Roman" w:hint="eastAsia"/>
          <w:szCs w:val="21"/>
        </w:rPr>
        <w:t>，</w:t>
      </w:r>
      <w:r w:rsidRPr="00F77F99">
        <w:rPr>
          <w:rFonts w:ascii="宋体" w:eastAsia="宋体" w:hAnsi="宋体" w:cs="Times New Roman"/>
          <w:szCs w:val="21"/>
        </w:rPr>
        <w:t>假阴道又较重，所以必要时可换手操作，即用右手托住集精杯，左手</w:t>
      </w:r>
      <w:proofErr w:type="gramStart"/>
      <w:r w:rsidRPr="00F77F99">
        <w:rPr>
          <w:rFonts w:ascii="宋体" w:eastAsia="宋体" w:hAnsi="宋体" w:cs="Times New Roman"/>
          <w:szCs w:val="21"/>
        </w:rPr>
        <w:t>环抱假</w:t>
      </w:r>
      <w:proofErr w:type="gramEnd"/>
      <w:r w:rsidRPr="00F77F99">
        <w:rPr>
          <w:rFonts w:ascii="宋体" w:eastAsia="宋体" w:hAnsi="宋体" w:cs="Times New Roman"/>
          <w:szCs w:val="21"/>
        </w:rPr>
        <w:t>阴道，以有利于假阴道的固定。采精过程中，当公马（驴）头部下垂，啃咬台马肩头，臀部的肌肉和肛门出现有节律颤动时即表示已射精，此时需使假阴道向集精</w:t>
      </w:r>
      <w:proofErr w:type="gramStart"/>
      <w:r w:rsidRPr="00F77F99">
        <w:rPr>
          <w:rFonts w:ascii="宋体" w:eastAsia="宋体" w:hAnsi="宋体" w:cs="Times New Roman"/>
          <w:szCs w:val="21"/>
        </w:rPr>
        <w:t>杯方向</w:t>
      </w:r>
      <w:proofErr w:type="gramEnd"/>
      <w:r w:rsidRPr="00F77F99">
        <w:rPr>
          <w:rFonts w:ascii="宋体" w:eastAsia="宋体" w:hAnsi="宋体" w:cs="Times New Roman"/>
          <w:szCs w:val="21"/>
        </w:rPr>
        <w:t>倾斜，以免精液倒流。</w:t>
      </w:r>
    </w:p>
    <w:p w14:paraId="33B92CF5" w14:textId="77777777" w:rsidR="00F77F99" w:rsidRPr="00F77F99" w:rsidRDefault="00F77F99" w:rsidP="00F77F9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77F99">
        <w:rPr>
          <w:rFonts w:ascii="宋体" w:eastAsia="宋体" w:hAnsi="宋体" w:cs="Times New Roman"/>
          <w:szCs w:val="21"/>
        </w:rPr>
        <w:t>假阴道采精，压力对公猪最重要，采精时要特别注意压力的调节，并连接双连球，在采精过程中，按100</w:t>
      </w:r>
      <w:r w:rsidRPr="00F77F99">
        <w:rPr>
          <w:rFonts w:ascii="宋体" w:eastAsia="宋体" w:hAnsi="宋体" w:cs="Times New Roman" w:hint="eastAsia"/>
          <w:szCs w:val="21"/>
        </w:rPr>
        <w:t>~</w:t>
      </w:r>
      <w:r w:rsidRPr="00F77F99">
        <w:rPr>
          <w:rFonts w:ascii="宋体" w:eastAsia="宋体" w:hAnsi="宋体" w:cs="Times New Roman"/>
          <w:szCs w:val="21"/>
        </w:rPr>
        <w:t>120次/min的频率挤压双链球，以达到按摩公猪阴茎的效果，以利于刺激公猪的性兴奋。公猪的射精时间长达几分钟，中间会出现停歇，此时要用双连球继续对公猪进行按摩，以增加射精量。</w:t>
      </w:r>
    </w:p>
    <w:p w14:paraId="61FE9203" w14:textId="77777777" w:rsidR="00F77F99" w:rsidRPr="00F77F99" w:rsidRDefault="00F77F99" w:rsidP="00F77F99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F77F99">
        <w:rPr>
          <w:rFonts w:ascii="宋体" w:eastAsia="宋体" w:hAnsi="宋体" w:cs="Times New Roman"/>
          <w:sz w:val="24"/>
          <w:szCs w:val="24"/>
        </w:rPr>
        <w:t>（二）猪的徒手釆精法</w:t>
      </w:r>
    </w:p>
    <w:p w14:paraId="7E346337" w14:textId="437279E3" w:rsidR="00F77F99" w:rsidRDefault="00F77F99" w:rsidP="00F77F9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77F99">
        <w:rPr>
          <w:rFonts w:ascii="宋体" w:eastAsia="宋体" w:hAnsi="宋体" w:cs="Times New Roman"/>
          <w:szCs w:val="21"/>
        </w:rPr>
        <w:t>对公猪进行采精最好用徒手釆精法，徒手釆精法具有用具少、操作简单、釆精量相对较多的优点。</w:t>
      </w:r>
    </w:p>
    <w:p w14:paraId="19BAC24C" w14:textId="11EEA233" w:rsidR="00C40961" w:rsidRDefault="00C40961" w:rsidP="00C40961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30872E19" wp14:editId="68EE1D80">
            <wp:extent cx="2750127" cy="1827306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96" cy="183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14B2F" w14:textId="39E7722F" w:rsidR="00C40961" w:rsidRPr="00C40961" w:rsidRDefault="00C40961" w:rsidP="00C40961">
      <w:pPr>
        <w:spacing w:line="240" w:lineRule="auto"/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图1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公猪的手握法采精</w:t>
      </w:r>
    </w:p>
    <w:p w14:paraId="3ACF24ED" w14:textId="77777777" w:rsidR="00F77F99" w:rsidRPr="00F77F99" w:rsidRDefault="00F77F99" w:rsidP="00F77F9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77F99">
        <w:rPr>
          <w:rFonts w:ascii="宋体" w:eastAsia="宋体" w:hAnsi="宋体" w:cs="Times New Roman"/>
          <w:szCs w:val="21"/>
        </w:rPr>
        <w:t>此法不用假阴道而用最少的采精器械即可进行采精，克服了用假阴道采精需进行的假阴道安装、调试等，同时，因精液接触的东西少，减少了精液的污染机会，更有利于保护精子。</w:t>
      </w:r>
      <w:r w:rsidRPr="00F77F99">
        <w:rPr>
          <w:rFonts w:ascii="宋体" w:eastAsia="宋体" w:hAnsi="宋体" w:cs="Times New Roman"/>
          <w:szCs w:val="21"/>
        </w:rPr>
        <w:lastRenderedPageBreak/>
        <w:t>因此，此法用于猪采精得到了普遍的应用。</w:t>
      </w:r>
    </w:p>
    <w:p w14:paraId="7FB2C6C5" w14:textId="3E87171E" w:rsidR="0004128A" w:rsidRPr="001E6AAC" w:rsidRDefault="0004128A" w:rsidP="00B50F4E">
      <w:pPr>
        <w:spacing w:line="240" w:lineRule="auto"/>
        <w:rPr>
          <w:lang w:eastAsia="zh-TW"/>
        </w:rPr>
      </w:pPr>
    </w:p>
    <w:sectPr w:rsidR="0004128A" w:rsidRPr="001E6AAC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BB6F7" w14:textId="77777777" w:rsidR="00851FF2" w:rsidRDefault="00851FF2" w:rsidP="002A2D5E">
      <w:pPr>
        <w:spacing w:line="240" w:lineRule="auto"/>
      </w:pPr>
      <w:r>
        <w:separator/>
      </w:r>
    </w:p>
  </w:endnote>
  <w:endnote w:type="continuationSeparator" w:id="0">
    <w:p w14:paraId="2F6CD867" w14:textId="77777777" w:rsidR="00851FF2" w:rsidRDefault="00851FF2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59FF4" w14:textId="77777777" w:rsidR="00851FF2" w:rsidRDefault="00851FF2" w:rsidP="002A2D5E">
      <w:pPr>
        <w:spacing w:line="240" w:lineRule="auto"/>
      </w:pPr>
      <w:r>
        <w:separator/>
      </w:r>
    </w:p>
  </w:footnote>
  <w:footnote w:type="continuationSeparator" w:id="0">
    <w:p w14:paraId="48B56DCA" w14:textId="77777777" w:rsidR="00851FF2" w:rsidRDefault="00851FF2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1E6AAC"/>
    <w:rsid w:val="00282567"/>
    <w:rsid w:val="002A2D5E"/>
    <w:rsid w:val="002B361C"/>
    <w:rsid w:val="003F6E34"/>
    <w:rsid w:val="004E1545"/>
    <w:rsid w:val="00540A61"/>
    <w:rsid w:val="005933CB"/>
    <w:rsid w:val="005C7BDC"/>
    <w:rsid w:val="006207B9"/>
    <w:rsid w:val="006430BF"/>
    <w:rsid w:val="006F419F"/>
    <w:rsid w:val="00851FF2"/>
    <w:rsid w:val="008E1EA0"/>
    <w:rsid w:val="009114D3"/>
    <w:rsid w:val="00927C0F"/>
    <w:rsid w:val="0095564E"/>
    <w:rsid w:val="00A16320"/>
    <w:rsid w:val="00A62641"/>
    <w:rsid w:val="00B50F4E"/>
    <w:rsid w:val="00B836CF"/>
    <w:rsid w:val="00C21B47"/>
    <w:rsid w:val="00C40961"/>
    <w:rsid w:val="00D4651D"/>
    <w:rsid w:val="00DE5D13"/>
    <w:rsid w:val="00E94E3C"/>
    <w:rsid w:val="00EE7686"/>
    <w:rsid w:val="00F01AEF"/>
    <w:rsid w:val="00F15B8C"/>
    <w:rsid w:val="00F50E07"/>
    <w:rsid w:val="00F77F99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3</cp:revision>
  <dcterms:created xsi:type="dcterms:W3CDTF">2020-11-22T13:30:00Z</dcterms:created>
  <dcterms:modified xsi:type="dcterms:W3CDTF">2021-02-01T05:32:00Z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