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C7" w:rsidRPr="00F53332" w:rsidRDefault="00E823C7" w:rsidP="00E823C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16 </w:t>
      </w:r>
      <w:r w:rsidRPr="00F53332">
        <w:rPr>
          <w:rFonts w:hint="eastAsia"/>
          <w:b/>
          <w:sz w:val="32"/>
          <w:szCs w:val="32"/>
        </w:rPr>
        <w:t>鸡坏死性肠炎的防控</w:t>
      </w:r>
    </w:p>
    <w:p w:rsidR="00E823C7" w:rsidRDefault="00E823C7" w:rsidP="00E823C7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一、</w:t>
      </w:r>
      <w:r w:rsidRPr="00F53332">
        <w:rPr>
          <w:rFonts w:hint="eastAsia"/>
        </w:rPr>
        <w:t>概述</w:t>
      </w:r>
    </w:p>
    <w:p w:rsidR="00E823C7" w:rsidRDefault="00E823C7" w:rsidP="00E823C7">
      <w:pPr>
        <w:adjustRightInd w:val="0"/>
        <w:snapToGrid w:val="0"/>
        <w:ind w:firstLineChars="200" w:firstLine="420"/>
        <w:rPr>
          <w:rFonts w:hint="eastAsia"/>
        </w:rPr>
      </w:pPr>
      <w:r w:rsidRPr="00F53332">
        <w:rPr>
          <w:rFonts w:hint="eastAsia"/>
        </w:rPr>
        <w:t>鸡坏死性肠炎</w:t>
      </w:r>
      <w:proofErr w:type="gramStart"/>
      <w:r w:rsidRPr="00F53332">
        <w:rPr>
          <w:rFonts w:hint="eastAsia"/>
        </w:rPr>
        <w:t>又称肠毒血症</w:t>
      </w:r>
      <w:proofErr w:type="gramEnd"/>
      <w:r w:rsidRPr="00F53332">
        <w:rPr>
          <w:rFonts w:hint="eastAsia"/>
        </w:rPr>
        <w:t>，是由</w:t>
      </w:r>
      <w:r w:rsidRPr="00F53332">
        <w:rPr>
          <w:rFonts w:hint="eastAsia"/>
        </w:rPr>
        <w:t>A</w:t>
      </w:r>
      <w:r w:rsidRPr="00F53332">
        <w:rPr>
          <w:rFonts w:hint="eastAsia"/>
        </w:rPr>
        <w:t>型和</w:t>
      </w:r>
      <w:r w:rsidRPr="00F53332">
        <w:rPr>
          <w:rFonts w:hint="eastAsia"/>
        </w:rPr>
        <w:t>C</w:t>
      </w:r>
      <w:r w:rsidRPr="00F53332">
        <w:rPr>
          <w:rFonts w:hint="eastAsia"/>
        </w:rPr>
        <w:t>型魏氏梭菌引起的一种消化道传染病。特征是突然发作，爆发性死亡及小肠后段粘膜的坏死。</w:t>
      </w:r>
    </w:p>
    <w:p w:rsidR="00E823C7" w:rsidRDefault="00E823C7" w:rsidP="00E823C7">
      <w:pPr>
        <w:adjustRightInd w:val="0"/>
        <w:snapToGrid w:val="0"/>
        <w:ind w:firstLineChars="200" w:firstLine="420"/>
        <w:rPr>
          <w:rFonts w:hint="eastAsia"/>
        </w:rPr>
      </w:pPr>
      <w:r w:rsidRPr="00F53332">
        <w:rPr>
          <w:rFonts w:hint="eastAsia"/>
        </w:rPr>
        <w:t>二、病原与流行病学</w:t>
      </w:r>
    </w:p>
    <w:p w:rsidR="00E823C7" w:rsidRDefault="00E823C7" w:rsidP="00E823C7">
      <w:pPr>
        <w:adjustRightInd w:val="0"/>
        <w:snapToGrid w:val="0"/>
        <w:ind w:leftChars="200" w:left="420"/>
        <w:rPr>
          <w:rFonts w:hint="eastAsia"/>
        </w:rPr>
      </w:pPr>
      <w:r w:rsidRPr="00F53332">
        <w:rPr>
          <w:rFonts w:hint="eastAsia"/>
        </w:rPr>
        <w:t>1</w:t>
      </w:r>
      <w:r>
        <w:rPr>
          <w:rFonts w:hint="eastAsia"/>
        </w:rPr>
        <w:t>．</w:t>
      </w:r>
      <w:r w:rsidRPr="00F53332">
        <w:rPr>
          <w:rFonts w:hint="eastAsia"/>
        </w:rPr>
        <w:t>病原：</w:t>
      </w:r>
      <w:r w:rsidRPr="00F53332">
        <w:rPr>
          <w:rFonts w:hint="eastAsia"/>
        </w:rPr>
        <w:t>A</w:t>
      </w:r>
      <w:r w:rsidRPr="00F53332">
        <w:rPr>
          <w:rFonts w:hint="eastAsia"/>
        </w:rPr>
        <w:t>型和</w:t>
      </w:r>
      <w:r w:rsidRPr="00F53332">
        <w:rPr>
          <w:rFonts w:hint="eastAsia"/>
        </w:rPr>
        <w:t>C</w:t>
      </w:r>
      <w:r w:rsidRPr="00F53332">
        <w:rPr>
          <w:rFonts w:hint="eastAsia"/>
        </w:rPr>
        <w:t>型魏氏梭菌，又称产气荚膜梭菌，革兰氏阴性。</w:t>
      </w:r>
      <w:r>
        <w:rPr>
          <w:rFonts w:hint="eastAsia"/>
        </w:rPr>
        <w:cr/>
      </w:r>
      <w:r w:rsidRPr="00F53332">
        <w:rPr>
          <w:rFonts w:hint="eastAsia"/>
        </w:rPr>
        <w:t>2</w:t>
      </w:r>
      <w:r>
        <w:rPr>
          <w:rFonts w:hint="eastAsia"/>
        </w:rPr>
        <w:t>．</w:t>
      </w:r>
      <w:r w:rsidRPr="00F53332">
        <w:rPr>
          <w:rFonts w:hint="eastAsia"/>
        </w:rPr>
        <w:t>易感动物：主要发生于</w:t>
      </w:r>
      <w:r w:rsidRPr="00F53332">
        <w:rPr>
          <w:rFonts w:hint="eastAsia"/>
        </w:rPr>
        <w:t>2-5</w:t>
      </w:r>
      <w:r w:rsidRPr="00F53332">
        <w:rPr>
          <w:rFonts w:hint="eastAsia"/>
        </w:rPr>
        <w:t>周</w:t>
      </w:r>
      <w:proofErr w:type="gramStart"/>
      <w:r w:rsidRPr="00F53332">
        <w:rPr>
          <w:rFonts w:hint="eastAsia"/>
        </w:rPr>
        <w:t>龄</w:t>
      </w:r>
      <w:proofErr w:type="gramEnd"/>
      <w:r w:rsidRPr="00F53332">
        <w:rPr>
          <w:rFonts w:hint="eastAsia"/>
        </w:rPr>
        <w:t>雏鸡，</w:t>
      </w:r>
      <w:r w:rsidRPr="00F53332">
        <w:rPr>
          <w:rFonts w:hint="eastAsia"/>
        </w:rPr>
        <w:t>3-</w:t>
      </w:r>
      <w:proofErr w:type="gramStart"/>
      <w:r w:rsidRPr="00F53332">
        <w:rPr>
          <w:rFonts w:hint="eastAsia"/>
        </w:rPr>
        <w:t>6</w:t>
      </w:r>
      <w:r w:rsidRPr="00F53332">
        <w:rPr>
          <w:rFonts w:hint="eastAsia"/>
        </w:rPr>
        <w:t>周龄鸡亦可</w:t>
      </w:r>
      <w:proofErr w:type="gramEnd"/>
      <w:r w:rsidRPr="00F53332">
        <w:rPr>
          <w:rFonts w:hint="eastAsia"/>
        </w:rPr>
        <w:t>发病。</w:t>
      </w:r>
    </w:p>
    <w:p w:rsidR="00E823C7" w:rsidRDefault="00E823C7" w:rsidP="00E823C7">
      <w:pPr>
        <w:adjustRightInd w:val="0"/>
        <w:snapToGrid w:val="0"/>
        <w:ind w:firstLineChars="200" w:firstLine="420"/>
        <w:rPr>
          <w:rFonts w:hint="eastAsia"/>
        </w:rPr>
      </w:pPr>
      <w:r w:rsidRPr="00F53332">
        <w:rPr>
          <w:rFonts w:hint="eastAsia"/>
        </w:rPr>
        <w:t>3</w:t>
      </w:r>
      <w:r>
        <w:rPr>
          <w:rFonts w:hint="eastAsia"/>
        </w:rPr>
        <w:t>．</w:t>
      </w:r>
      <w:r w:rsidRPr="00F53332">
        <w:rPr>
          <w:rFonts w:hint="eastAsia"/>
        </w:rPr>
        <w:t>诱发因素：改变饲料的成分，尤其是饲料中含鱼粉、小麦过多或其他导致肠粘膜损伤的因素（如球虫病、垫料、高纤维）均可，另外滥用抗生素类药物破坏肠道正常生态环境亦可诱发。</w:t>
      </w:r>
    </w:p>
    <w:p w:rsidR="00E823C7" w:rsidRDefault="00E823C7" w:rsidP="00E823C7">
      <w:pPr>
        <w:adjustRightInd w:val="0"/>
        <w:snapToGrid w:val="0"/>
        <w:ind w:firstLineChars="200" w:firstLine="420"/>
        <w:rPr>
          <w:rFonts w:hint="eastAsia"/>
        </w:rPr>
      </w:pPr>
      <w:r w:rsidRPr="00F53332">
        <w:rPr>
          <w:rFonts w:hint="eastAsia"/>
        </w:rPr>
        <w:t>三、症状</w:t>
      </w:r>
    </w:p>
    <w:p w:rsidR="00E823C7" w:rsidRDefault="00E823C7" w:rsidP="00E823C7">
      <w:pPr>
        <w:adjustRightInd w:val="0"/>
        <w:snapToGrid w:val="0"/>
        <w:ind w:firstLineChars="200" w:firstLine="420"/>
        <w:rPr>
          <w:rFonts w:hint="eastAsia"/>
        </w:rPr>
      </w:pPr>
      <w:r w:rsidRPr="00F53332">
        <w:rPr>
          <w:rFonts w:hint="eastAsia"/>
        </w:rPr>
        <w:t>急性病例病鸡精神沉郁，食欲减退，不愿走动，羽毛蓬乱，粪稀含水较多，其上有粘液，</w:t>
      </w:r>
      <w:proofErr w:type="gramStart"/>
      <w:r w:rsidRPr="00F53332">
        <w:rPr>
          <w:rFonts w:hint="eastAsia"/>
        </w:rPr>
        <w:t>有时排黑褐色</w:t>
      </w:r>
      <w:proofErr w:type="gramEnd"/>
      <w:r w:rsidRPr="00F53332">
        <w:rPr>
          <w:rFonts w:hint="eastAsia"/>
        </w:rPr>
        <w:t>煤焦油状的粪便，有的可见脱落的肠粘膜。病程短，常呈急性死亡。</w:t>
      </w:r>
      <w:r w:rsidRPr="00F53332">
        <w:rPr>
          <w:rFonts w:hint="eastAsia"/>
        </w:rPr>
        <w:cr/>
      </w:r>
      <w:r>
        <w:rPr>
          <w:rFonts w:hint="eastAsia"/>
        </w:rPr>
        <w:t xml:space="preserve">    </w:t>
      </w:r>
      <w:r w:rsidRPr="00F53332">
        <w:rPr>
          <w:rFonts w:hint="eastAsia"/>
        </w:rPr>
        <w:t>四、病变</w:t>
      </w:r>
    </w:p>
    <w:p w:rsidR="00E823C7" w:rsidRDefault="00E823C7" w:rsidP="00E823C7">
      <w:pPr>
        <w:adjustRightInd w:val="0"/>
        <w:snapToGrid w:val="0"/>
        <w:ind w:firstLineChars="200" w:firstLine="420"/>
        <w:rPr>
          <w:rFonts w:hint="eastAsia"/>
        </w:rPr>
      </w:pPr>
      <w:r w:rsidRPr="00F53332">
        <w:rPr>
          <w:rFonts w:hint="eastAsia"/>
        </w:rPr>
        <w:t>特征病变在小肠，以空肠和回肠最明显。肠壁脆弱出血，扩张充满气体，是正常肠管的</w:t>
      </w:r>
      <w:r w:rsidRPr="00F53332">
        <w:rPr>
          <w:rFonts w:hint="eastAsia"/>
        </w:rPr>
        <w:t>2-3</w:t>
      </w:r>
      <w:r w:rsidRPr="00F53332">
        <w:rPr>
          <w:rFonts w:hint="eastAsia"/>
        </w:rPr>
        <w:t>倍。粘膜发生坏死性大小不一形状不等的麸皮样坏死灶，有的附着有一层黄色或绿色的假膜，易剥离。</w:t>
      </w:r>
    </w:p>
    <w:p w:rsidR="00E823C7" w:rsidRDefault="00E823C7" w:rsidP="00E823C7">
      <w:pPr>
        <w:adjustRightInd w:val="0"/>
        <w:snapToGrid w:val="0"/>
        <w:ind w:firstLineChars="200" w:firstLine="420"/>
        <w:rPr>
          <w:rFonts w:hint="eastAsia"/>
        </w:rPr>
      </w:pPr>
      <w:r w:rsidRPr="00F53332">
        <w:rPr>
          <w:rFonts w:hint="eastAsia"/>
        </w:rPr>
        <w:t>五、防治</w:t>
      </w:r>
    </w:p>
    <w:p w:rsidR="00E823C7" w:rsidRDefault="00E823C7" w:rsidP="00E823C7">
      <w:pPr>
        <w:adjustRightInd w:val="0"/>
        <w:snapToGrid w:val="0"/>
        <w:ind w:firstLineChars="200" w:firstLine="420"/>
        <w:rPr>
          <w:rFonts w:hint="eastAsia"/>
        </w:rPr>
      </w:pPr>
      <w:r w:rsidRPr="00F53332">
        <w:rPr>
          <w:rFonts w:hint="eastAsia"/>
        </w:rPr>
        <w:t>1</w:t>
      </w:r>
      <w:r>
        <w:rPr>
          <w:rFonts w:hint="eastAsia"/>
        </w:rPr>
        <w:t>．</w:t>
      </w:r>
      <w:r w:rsidRPr="00F53332">
        <w:rPr>
          <w:rFonts w:hint="eastAsia"/>
        </w:rPr>
        <w:t>预防：主要加强饲养管理，搞好卫生，饲养密度合适，重视垫料的质量。控制饲料能量和蛋白水平，以喂玉米为主要成分。日粮搭配合理，避免鱼粉小麦含量过高。预防球虫病和其他肠道疾病。避免损伤肠道因素对小鸡作用。避免滥用抗生素药物，可</w:t>
      </w:r>
      <w:proofErr w:type="gramStart"/>
      <w:r w:rsidRPr="00F53332">
        <w:rPr>
          <w:rFonts w:hint="eastAsia"/>
        </w:rPr>
        <w:t>长期喂益生</w:t>
      </w:r>
      <w:proofErr w:type="gramEnd"/>
      <w:r w:rsidRPr="00F53332">
        <w:rPr>
          <w:rFonts w:hint="eastAsia"/>
        </w:rPr>
        <w:t>素。</w:t>
      </w:r>
      <w:r w:rsidRPr="00F53332">
        <w:rPr>
          <w:rFonts w:hint="eastAsia"/>
        </w:rPr>
        <w:cr/>
      </w:r>
      <w:r>
        <w:rPr>
          <w:rFonts w:hint="eastAsia"/>
        </w:rPr>
        <w:t xml:space="preserve">    </w:t>
      </w:r>
      <w:r w:rsidRPr="00F53332">
        <w:rPr>
          <w:rFonts w:hint="eastAsia"/>
        </w:rPr>
        <w:t>2</w:t>
      </w:r>
      <w:r>
        <w:rPr>
          <w:rFonts w:hint="eastAsia"/>
        </w:rPr>
        <w:t>．</w:t>
      </w:r>
      <w:r w:rsidRPr="00F53332">
        <w:rPr>
          <w:rFonts w:hint="eastAsia"/>
        </w:rPr>
        <w:t>治疗：发病时选用林可霉素、泰乐菌素、杆菌肽等混入饮水等，连用</w:t>
      </w:r>
      <w:r w:rsidRPr="00F53332">
        <w:rPr>
          <w:rFonts w:hint="eastAsia"/>
        </w:rPr>
        <w:t>3-5</w:t>
      </w:r>
      <w:r w:rsidRPr="00F53332">
        <w:rPr>
          <w:rFonts w:hint="eastAsia"/>
        </w:rPr>
        <w:t>天，以后喂复合多维。</w:t>
      </w:r>
    </w:p>
    <w:p w:rsidR="00F74933" w:rsidRPr="00E823C7" w:rsidRDefault="00F74933">
      <w:bookmarkStart w:id="0" w:name="_GoBack"/>
      <w:bookmarkEnd w:id="0"/>
    </w:p>
    <w:sectPr w:rsidR="00F74933" w:rsidRPr="00E8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C7"/>
    <w:rsid w:val="00E823C7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2021-08-24T08:28:00Z</dcterms:created>
  <dcterms:modified xsi:type="dcterms:W3CDTF">2021-08-24T08:29:00Z</dcterms:modified>
</cp:coreProperties>
</file>