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项目十五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宠物诊疗的接近与保定</w:t>
      </w:r>
    </w:p>
    <w:bookmarkEnd w:id="0"/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通过实训掌握犬猫常用临床保定技术，会根据不同犬、猫特点和诊治需要选择应用适当的保定方法。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动物  犬、猫。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  保定绷带、犬口笼、保定绳、犬夹、犬颈枷、体壁保定支架、诊疗台、猫保定袋、猫保定架、猫颈枷等。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犬的保定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（1）扎口保定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长嘴犬扎口保定法：如图15-1，用绷带在鼻背部中间打一活结，套在犬嘴后颜面部，并在下颌间隙系紧。然后将绷带两面游离端沿下颌拉向耳后，在颈背侧枕部收紧打结。</w:t>
      </w:r>
    </w:p>
    <w:p w:rsidR="00F6643F" w:rsidRDefault="0006490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haracter">
              <wp:posOffset>-159385</wp:posOffset>
            </wp:positionH>
            <wp:positionV relativeFrom="line">
              <wp:posOffset>74930</wp:posOffset>
            </wp:positionV>
            <wp:extent cx="1943100" cy="965835"/>
            <wp:effectExtent l="0" t="0" r="0" b="5715"/>
            <wp:wrapNone/>
            <wp:docPr id="58" name="图片 58" descr="1108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110814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1825625</wp:posOffset>
            </wp:positionH>
            <wp:positionV relativeFrom="line">
              <wp:posOffset>122555</wp:posOffset>
            </wp:positionV>
            <wp:extent cx="1461135" cy="969010"/>
            <wp:effectExtent l="0" t="0" r="5715" b="2540"/>
            <wp:wrapNone/>
            <wp:docPr id="57" name="图片 57" descr="quanzhu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quanzhui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400300" cy="26670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B9DA9" id="矩形 6" o:spid="_x0000_s1026" style="width:189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1743075" cy="11430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 w:hint="eastAsia"/>
          <w:szCs w:val="21"/>
        </w:rPr>
        <w:t>图15-1  扎口保定                      图15-2  短嘴犬扎口保定法</w:t>
      </w:r>
    </w:p>
    <w:p w:rsidR="00F6643F" w:rsidRDefault="00F6643F">
      <w:pPr>
        <w:rPr>
          <w:rFonts w:ascii="宋体" w:hAnsi="宋体"/>
          <w:szCs w:val="21"/>
        </w:rPr>
      </w:pP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短嘴犬扎口保定法：用绷带在鼻背部中间打一活结，套在犬嘴后颜面部，于下颌间隙处收紧。将其两游离端向后拉至耳后枕部打一个结，将长的游离绷带经额部引至鼻背侧穿过绷带圈，再返转至耳后与另一游离端收紧打结，如图</w:t>
      </w:r>
      <w:r w:rsidR="007A3999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-2。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（2）口笼保定。根据犬体大小选用适宜的口笼给犬套上，将其带子绕过耳后并扣牢，如图</w:t>
      </w:r>
      <w:r w:rsidR="007A3999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-3。</w:t>
      </w:r>
    </w:p>
    <w:p w:rsidR="00F6643F" w:rsidRDefault="00064901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lastRenderedPageBreak/>
        <w:drawing>
          <wp:inline distT="0" distB="0" distL="0" distR="0">
            <wp:extent cx="1590675" cy="1371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2571750" cy="1371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spacing w:line="44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</w:t>
      </w:r>
      <w:r w:rsidR="00FE27F2"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-</w:t>
      </w:r>
      <w:r w:rsidR="00FE27F2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 xml:space="preserve">  口笼保定                        图15-4  徒手犬头保定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（3）徒手犬头保定。保定者站于犬侧方，面向犬头，两手从犬头后部两侧伸向其面部。两拇指朝上贴于鼻背侧，其余手指抵于下颌，合拢握紧犬嘴，如图</w:t>
      </w:r>
      <w:r w:rsidR="007A3999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-4所示。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（4）颈枷保定。颈枷又称伊丽莎白氏颈圈，有圆盘形和圆筒形两种。根据犬头型及颈粗细，选择使用。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（5）站立保定。在很多情况下，站立保定有助于体检和治疗。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地面站立保定：此法适用于大型品种犬的保定。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诊疗台站立保定：保定者站在犬一侧，一手臂托住胸前部，另一手臂搂住臀部，使犬靠近保定者胸前。为防止犬咬，可先作扎口保定。</w:t>
      </w:r>
    </w:p>
    <w:p w:rsidR="00F6643F" w:rsidRDefault="00064901">
      <w:pPr>
        <w:numPr>
          <w:ilvl w:val="0"/>
          <w:numId w:val="3"/>
        </w:num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徒手侧卧保定。犬扎口保定后，将犬置于诊疗台按倒。保定者站于犬背侧，两手分别抓住下方前、后肢的前臂部和大腿部，其两手臂分别压住犬颈部和臀部，并将犬背紧贴保定者腹前部。此法适用于注射和简单的治疗，如图</w:t>
      </w:r>
      <w:r w:rsidR="007A3999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-5。</w:t>
      </w:r>
    </w:p>
    <w:p w:rsidR="00F6643F" w:rsidRDefault="0006490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-8255</wp:posOffset>
            </wp:positionH>
            <wp:positionV relativeFrom="line">
              <wp:posOffset>26035</wp:posOffset>
            </wp:positionV>
            <wp:extent cx="2112010" cy="1322705"/>
            <wp:effectExtent l="0" t="0" r="2540" b="0"/>
            <wp:wrapNone/>
            <wp:docPr id="56" name="图片 56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2638425" cy="12668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spacing w:line="44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</w:t>
      </w:r>
      <w:r w:rsidR="007A3999"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-5  徒手侧卧保定                      图</w:t>
      </w:r>
      <w:r w:rsidR="007A3999"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-6  犬颈钳保定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（7）犬颈钳保定。主要用于凶猛的咬人犬。颈钳柄长1m左右，钳端为两个半圆形钳嘴，使之恰能套入犬的颈部。保定时，保定人员抓住钳柄，张开钳嘴将犬的颈部套入后再合拢钳嘴，以限制犬头的活动，如图</w:t>
      </w:r>
      <w:r w:rsidR="007A3999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-6。</w:t>
      </w:r>
    </w:p>
    <w:p w:rsidR="00F6643F" w:rsidRDefault="00064901">
      <w:pPr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猫的保定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（1）布卷裹保定。将帆布或人造革缝制的保定布铺在诊疗台上。保定者抓起猫肩背部皮肤放在保定布近端1/4处，按压猫体使之伏卧。随即提起近端帆覆盖猫体，并顺势连布带猫向外翻滚，将猫卷裹系紧。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（2）扎口保定。方法与短嘴犬扎口保定相同。</w:t>
      </w:r>
    </w:p>
    <w:p w:rsidR="00F6643F" w:rsidRDefault="00064901">
      <w:pPr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（3）保定架保定。适用于测量体温、注射及灌肠等。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（4）其他保定。猫可用颈枷保定，如图</w:t>
      </w:r>
      <w:r w:rsidR="007A3999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-7，多选用</w:t>
      </w:r>
      <w:r>
        <w:rPr>
          <w:rFonts w:ascii="宋体" w:hAnsi="宋体"/>
          <w:sz w:val="24"/>
        </w:rPr>
        <w:t xml:space="preserve">X </w:t>
      </w:r>
      <w:r>
        <w:rPr>
          <w:rFonts w:ascii="宋体" w:hAnsi="宋体" w:hint="eastAsia"/>
          <w:sz w:val="24"/>
        </w:rPr>
        <w:t>线胶片制作成圆形颈枷。前臂皮下静脉穿刺、颈静脉穿刺保定法及倒卧保定法可参照犬的保定方法进行。</w:t>
      </w:r>
    </w:p>
    <w:p w:rsidR="00F6643F" w:rsidRDefault="00064901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1514475" cy="866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图</w:t>
      </w:r>
      <w:r w:rsidR="007A3999"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-7  颈枷保定</w:t>
      </w:r>
    </w:p>
    <w:p w:rsidR="00F6643F" w:rsidRDefault="00064901">
      <w:pPr>
        <w:ind w:firstLineChars="200" w:firstLine="602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掌握犬的常见保定技术；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掌握猫的常见保定技术。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演示犬的常用保定方法；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演示猫的常用保定方法。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460"/>
        <w:gridCol w:w="909"/>
        <w:gridCol w:w="2932"/>
        <w:gridCol w:w="750"/>
        <w:gridCol w:w="750"/>
        <w:gridCol w:w="816"/>
      </w:tblGrid>
      <w:tr w:rsidR="00F6643F">
        <w:trPr>
          <w:cantSplit/>
        </w:trPr>
        <w:tc>
          <w:tcPr>
            <w:tcW w:w="8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730"/>
        </w:trPr>
        <w:tc>
          <w:tcPr>
            <w:tcW w:w="8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1.犬的常用保定技术；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2. 猫的常用保定技术。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接近犬猫的方法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根据接近方法合理与否进行扣分。</w:t>
            </w:r>
          </w:p>
        </w:tc>
        <w:tc>
          <w:tcPr>
            <w:tcW w:w="4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4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6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犬常用的保定技术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40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任意四种保定方法，每错一种扣10分。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6643F">
        <w:trPr>
          <w:cantSplit/>
          <w:trHeight w:val="6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猫常用的保定技术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40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任意四种保定方法，每错一种扣10分。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6643F" w:rsidRDefault="00F6643F">
      <w:pPr>
        <w:jc w:val="center"/>
        <w:rPr>
          <w:rFonts w:ascii="宋体" w:hAnsi="宋体"/>
          <w:sz w:val="32"/>
          <w:szCs w:val="32"/>
        </w:rPr>
      </w:pPr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0C" w:rsidRDefault="00E0380C" w:rsidP="00424AB8">
      <w:r>
        <w:separator/>
      </w:r>
    </w:p>
  </w:endnote>
  <w:endnote w:type="continuationSeparator" w:id="0">
    <w:p w:rsidR="00E0380C" w:rsidRDefault="00E0380C" w:rsidP="004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0C" w:rsidRDefault="00E0380C" w:rsidP="00424AB8">
      <w:r>
        <w:separator/>
      </w:r>
    </w:p>
  </w:footnote>
  <w:footnote w:type="continuationSeparator" w:id="0">
    <w:p w:rsidR="00E0380C" w:rsidRDefault="00E0380C" w:rsidP="0042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2C42A3"/>
    <w:rsid w:val="00305EA4"/>
    <w:rsid w:val="00333EE3"/>
    <w:rsid w:val="003F1EAC"/>
    <w:rsid w:val="00422938"/>
    <w:rsid w:val="00424AB8"/>
    <w:rsid w:val="00484720"/>
    <w:rsid w:val="006363B3"/>
    <w:rsid w:val="007A3999"/>
    <w:rsid w:val="00841318"/>
    <w:rsid w:val="008F6F42"/>
    <w:rsid w:val="00A80D9B"/>
    <w:rsid w:val="00BC4CD8"/>
    <w:rsid w:val="00D27962"/>
    <w:rsid w:val="00D41052"/>
    <w:rsid w:val="00E0380C"/>
    <w:rsid w:val="00E579DB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87F5CD"/>
  <w15:docId w15:val="{8731DED5-1237-4E5C-8CFF-8EB66E71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11</cp:revision>
  <dcterms:created xsi:type="dcterms:W3CDTF">2021-01-27T03:09:00Z</dcterms:created>
  <dcterms:modified xsi:type="dcterms:W3CDTF">2021-01-31T02:22:00Z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