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0B" w:rsidRPr="00933453" w:rsidRDefault="008D250B" w:rsidP="008D250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1 </w:t>
      </w:r>
      <w:r w:rsidRPr="00933453">
        <w:rPr>
          <w:rFonts w:hint="eastAsia"/>
          <w:b/>
          <w:sz w:val="32"/>
          <w:szCs w:val="32"/>
        </w:rPr>
        <w:t>鸭瘟的防控</w:t>
      </w:r>
    </w:p>
    <w:p w:rsidR="008D250B" w:rsidRDefault="008D250B" w:rsidP="008D250B">
      <w:pPr>
        <w:ind w:firstLineChars="200" w:firstLine="420"/>
        <w:rPr>
          <w:rFonts w:hint="eastAsia"/>
        </w:rPr>
      </w:pPr>
      <w:r>
        <w:rPr>
          <w:rFonts w:hint="eastAsia"/>
        </w:rPr>
        <w:t>一、</w:t>
      </w:r>
      <w:r w:rsidRPr="00933453">
        <w:rPr>
          <w:rFonts w:hint="eastAsia"/>
        </w:rPr>
        <w:t>概述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933453">
        <w:rPr>
          <w:rFonts w:hint="eastAsia"/>
        </w:rPr>
        <w:t>鸭瘟是由疱疹病毒感染引起的鸭、鹅、雁的一种急性</w:t>
      </w:r>
      <w:proofErr w:type="gramStart"/>
      <w:r w:rsidRPr="00933453">
        <w:rPr>
          <w:rFonts w:hint="eastAsia"/>
        </w:rPr>
        <w:t>败</w:t>
      </w:r>
      <w:proofErr w:type="gramEnd"/>
      <w:r w:rsidRPr="00933453">
        <w:rPr>
          <w:rFonts w:hint="eastAsia"/>
        </w:rPr>
        <w:t>血性传染病，</w:t>
      </w:r>
      <w:r w:rsidRPr="00933453">
        <w:rPr>
          <w:rFonts w:hint="eastAsia"/>
        </w:rPr>
        <w:cr/>
        <w:t xml:space="preserve">    </w:t>
      </w:r>
      <w:r w:rsidRPr="00933453">
        <w:rPr>
          <w:rFonts w:hint="eastAsia"/>
        </w:rPr>
        <w:t>临床症状特点是肿头、流泪，两脚麻痹，排绿色稀粪，体温升高。</w:t>
      </w:r>
      <w:r w:rsidRPr="00933453">
        <w:rPr>
          <w:rFonts w:hint="eastAsia"/>
        </w:rPr>
        <w:cr/>
        <w:t xml:space="preserve">    </w:t>
      </w:r>
      <w:r w:rsidRPr="00933453">
        <w:rPr>
          <w:rFonts w:hint="eastAsia"/>
        </w:rPr>
        <w:t>病变特征为食道有假膜性坏死性炎症，血管损伤，泄殖腔充血、水肿和坏死，肝有大小不等的出血点和坏死灶。</w:t>
      </w:r>
      <w:r w:rsidRPr="00933453">
        <w:rPr>
          <w:rFonts w:hint="eastAsia"/>
        </w:rPr>
        <w:t xml:space="preserve">   </w:t>
      </w:r>
      <w:r w:rsidRPr="00933453">
        <w:rPr>
          <w:rFonts w:hint="eastAsia"/>
        </w:rPr>
        <w:cr/>
        <w:t xml:space="preserve">    </w:t>
      </w:r>
      <w:r w:rsidRPr="00933453">
        <w:rPr>
          <w:rFonts w:hint="eastAsia"/>
        </w:rPr>
        <w:t>本病传播迅速，发病率和病死率都很高，严重地威胁养鸭业的发展。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933453">
        <w:rPr>
          <w:rFonts w:hint="eastAsia"/>
        </w:rPr>
        <w:t>二、病原：</w:t>
      </w:r>
      <w:r w:rsidRPr="00933453">
        <w:rPr>
          <w:rFonts w:hint="eastAsia"/>
        </w:rPr>
        <w:t>DVEV</w:t>
      </w:r>
    </w:p>
    <w:p w:rsidR="008D250B" w:rsidRDefault="008D250B" w:rsidP="008D250B">
      <w:pPr>
        <w:ind w:leftChars="200" w:left="420"/>
        <w:rPr>
          <w:rFonts w:hint="eastAsia"/>
        </w:rPr>
      </w:pPr>
      <w:r w:rsidRPr="00933453">
        <w:rPr>
          <w:rFonts w:hint="eastAsia"/>
        </w:rPr>
        <w:t>1</w:t>
      </w:r>
      <w:r>
        <w:rPr>
          <w:rFonts w:hint="eastAsia"/>
        </w:rPr>
        <w:t>．</w:t>
      </w:r>
      <w:r w:rsidRPr="00933453">
        <w:rPr>
          <w:rFonts w:hint="eastAsia"/>
        </w:rPr>
        <w:t>分类：属疱疹病毒科。</w:t>
      </w:r>
      <w:r w:rsidRPr="00933453">
        <w:rPr>
          <w:rFonts w:hint="eastAsia"/>
        </w:rPr>
        <w:cr/>
      </w:r>
      <w:r w:rsidRPr="00933453">
        <w:rPr>
          <w:rFonts w:hint="eastAsia"/>
        </w:rPr>
        <w:t>核酸为</w:t>
      </w:r>
      <w:r w:rsidRPr="00933453">
        <w:rPr>
          <w:rFonts w:hint="eastAsia"/>
        </w:rPr>
        <w:t>DNA</w:t>
      </w:r>
      <w:r w:rsidRPr="00933453">
        <w:rPr>
          <w:rFonts w:hint="eastAsia"/>
        </w:rPr>
        <w:t>，有囊膜，对乙醚和氯仿敏感</w:t>
      </w:r>
      <w:r w:rsidRPr="00933453">
        <w:rPr>
          <w:rFonts w:hint="eastAsia"/>
        </w:rPr>
        <w:t>,</w:t>
      </w:r>
      <w:r w:rsidRPr="00933453">
        <w:rPr>
          <w:rFonts w:hint="eastAsia"/>
        </w:rPr>
        <w:t>球形，直径</w:t>
      </w:r>
      <w:r w:rsidRPr="00933453">
        <w:rPr>
          <w:rFonts w:hint="eastAsia"/>
        </w:rPr>
        <w:t>80-120nm</w:t>
      </w:r>
      <w:r w:rsidRPr="00933453">
        <w:rPr>
          <w:rFonts w:hint="eastAsia"/>
        </w:rPr>
        <w:t>。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933453">
        <w:rPr>
          <w:rFonts w:hint="eastAsia"/>
        </w:rPr>
        <w:t>2</w:t>
      </w:r>
      <w:r>
        <w:rPr>
          <w:rFonts w:hint="eastAsia"/>
        </w:rPr>
        <w:t>．</w:t>
      </w:r>
      <w:r w:rsidRPr="00933453">
        <w:rPr>
          <w:rFonts w:hint="eastAsia"/>
        </w:rPr>
        <w:t>分布：病毒存在</w:t>
      </w:r>
      <w:proofErr w:type="gramStart"/>
      <w:r w:rsidRPr="00933453">
        <w:rPr>
          <w:rFonts w:hint="eastAsia"/>
        </w:rPr>
        <w:t>于鸭各器官</w:t>
      </w:r>
      <w:proofErr w:type="gramEnd"/>
      <w:r w:rsidRPr="00933453">
        <w:rPr>
          <w:rFonts w:hint="eastAsia"/>
        </w:rPr>
        <w:t>、血液，分泌物和排泄物中。肝、脑、食道、泄殖腔含毒量最高。</w:t>
      </w:r>
      <w:r w:rsidRPr="00933453">
        <w:rPr>
          <w:rFonts w:hint="eastAsia"/>
        </w:rPr>
        <w:cr/>
      </w:r>
      <w:r>
        <w:rPr>
          <w:rFonts w:hint="eastAsia"/>
        </w:rPr>
        <w:t xml:space="preserve">    </w:t>
      </w:r>
      <w:r w:rsidRPr="00933453">
        <w:rPr>
          <w:rFonts w:hint="eastAsia"/>
        </w:rPr>
        <w:t>3</w:t>
      </w:r>
      <w:r>
        <w:rPr>
          <w:rFonts w:hint="eastAsia"/>
        </w:rPr>
        <w:t>．</w:t>
      </w:r>
      <w:r w:rsidRPr="00933453">
        <w:rPr>
          <w:rFonts w:hint="eastAsia"/>
        </w:rPr>
        <w:t>血清型：病毒毒株间的毒力有差异，各毒株的免疫原性相似。</w:t>
      </w:r>
      <w:r w:rsidRPr="00933453">
        <w:rPr>
          <w:rFonts w:hint="eastAsia"/>
        </w:rPr>
        <w:cr/>
      </w:r>
      <w:r>
        <w:rPr>
          <w:rFonts w:hint="eastAsia"/>
        </w:rPr>
        <w:t xml:space="preserve">    </w:t>
      </w:r>
      <w:r w:rsidRPr="00933453">
        <w:rPr>
          <w:rFonts w:hint="eastAsia"/>
        </w:rPr>
        <w:t>4</w:t>
      </w:r>
      <w:r>
        <w:rPr>
          <w:rFonts w:hint="eastAsia"/>
        </w:rPr>
        <w:t>．</w:t>
      </w:r>
      <w:r w:rsidRPr="00933453">
        <w:rPr>
          <w:rFonts w:hint="eastAsia"/>
        </w:rPr>
        <w:t>抵抗力：病毒对外界的抵抗力在</w:t>
      </w:r>
      <w:r w:rsidRPr="00933453">
        <w:rPr>
          <w:rFonts w:hint="eastAsia"/>
        </w:rPr>
        <w:t>4-20</w:t>
      </w:r>
      <w:r w:rsidRPr="00933453">
        <w:rPr>
          <w:rFonts w:hint="eastAsia"/>
        </w:rPr>
        <w:t>℃污染舍内存活</w:t>
      </w:r>
      <w:r w:rsidRPr="00933453">
        <w:rPr>
          <w:rFonts w:hint="eastAsia"/>
        </w:rPr>
        <w:t>5</w:t>
      </w:r>
      <w:r w:rsidRPr="00933453">
        <w:rPr>
          <w:rFonts w:hint="eastAsia"/>
        </w:rPr>
        <w:t>天。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933453">
        <w:rPr>
          <w:rFonts w:hint="eastAsia"/>
        </w:rPr>
        <w:t>三、流行病学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933453">
        <w:rPr>
          <w:rFonts w:hint="eastAsia"/>
        </w:rPr>
        <w:t>1</w:t>
      </w:r>
      <w:r>
        <w:rPr>
          <w:rFonts w:hint="eastAsia"/>
        </w:rPr>
        <w:t>．</w:t>
      </w:r>
      <w:r w:rsidRPr="00933453">
        <w:rPr>
          <w:rFonts w:hint="eastAsia"/>
        </w:rPr>
        <w:t>易感性：不同年龄和品种</w:t>
      </w:r>
      <w:proofErr w:type="gramStart"/>
      <w:r w:rsidRPr="00933453">
        <w:rPr>
          <w:rFonts w:hint="eastAsia"/>
        </w:rPr>
        <w:t>的鸭均可</w:t>
      </w:r>
      <w:proofErr w:type="gramEnd"/>
      <w:r w:rsidRPr="00933453">
        <w:rPr>
          <w:rFonts w:hint="eastAsia"/>
        </w:rPr>
        <w:t>感染，以番鸭、麻鸭易感性较高，北京鸭次之。成年鸭和产蛋母鸭发病和死亡较为严重，一个月以下雏鸭发病较少。</w:t>
      </w:r>
      <w:r w:rsidRPr="00933453">
        <w:rPr>
          <w:rFonts w:hint="eastAsia"/>
        </w:rPr>
        <w:cr/>
      </w:r>
      <w:r>
        <w:rPr>
          <w:rFonts w:hint="eastAsia"/>
        </w:rPr>
        <w:t xml:space="preserve">    </w:t>
      </w:r>
      <w:r w:rsidRPr="00933453">
        <w:rPr>
          <w:rFonts w:hint="eastAsia"/>
        </w:rPr>
        <w:t>2</w:t>
      </w:r>
      <w:r>
        <w:rPr>
          <w:rFonts w:hint="eastAsia"/>
        </w:rPr>
        <w:t>．</w:t>
      </w:r>
      <w:r w:rsidRPr="00933453">
        <w:rPr>
          <w:rFonts w:hint="eastAsia"/>
        </w:rPr>
        <w:t>传染源：</w:t>
      </w:r>
      <w:proofErr w:type="gramStart"/>
      <w:r w:rsidRPr="00933453">
        <w:rPr>
          <w:rFonts w:hint="eastAsia"/>
        </w:rPr>
        <w:t>病鸭和</w:t>
      </w:r>
      <w:proofErr w:type="gramEnd"/>
      <w:r w:rsidRPr="00933453">
        <w:rPr>
          <w:rFonts w:hint="eastAsia"/>
        </w:rPr>
        <w:t>潜伏期的感染鸭，以及病愈不久的带毒鸭</w:t>
      </w:r>
      <w:r w:rsidRPr="00933453">
        <w:rPr>
          <w:rFonts w:hint="eastAsia"/>
        </w:rPr>
        <w:t xml:space="preserve"> (</w:t>
      </w:r>
      <w:r w:rsidRPr="00933453">
        <w:rPr>
          <w:rFonts w:hint="eastAsia"/>
        </w:rPr>
        <w:t>至少带毒</w:t>
      </w:r>
      <w:r w:rsidRPr="00933453">
        <w:rPr>
          <w:rFonts w:hint="eastAsia"/>
        </w:rPr>
        <w:t>3</w:t>
      </w:r>
      <w:r w:rsidRPr="00933453">
        <w:rPr>
          <w:rFonts w:hint="eastAsia"/>
        </w:rPr>
        <w:t>个月</w:t>
      </w:r>
      <w:r w:rsidRPr="00933453">
        <w:rPr>
          <w:rFonts w:hint="eastAsia"/>
        </w:rPr>
        <w:t>)</w:t>
      </w:r>
      <w:r w:rsidRPr="00933453">
        <w:rPr>
          <w:rFonts w:hint="eastAsia"/>
        </w:rPr>
        <w:t>。</w:t>
      </w:r>
      <w:r w:rsidRPr="00933453">
        <w:rPr>
          <w:rFonts w:hint="eastAsia"/>
        </w:rPr>
        <w:cr/>
      </w:r>
      <w:r>
        <w:rPr>
          <w:rFonts w:hint="eastAsia"/>
        </w:rPr>
        <w:t xml:space="preserve">    </w:t>
      </w:r>
      <w:r w:rsidRPr="00933453">
        <w:rPr>
          <w:rFonts w:hint="eastAsia"/>
        </w:rPr>
        <w:t>3</w:t>
      </w:r>
      <w:r>
        <w:rPr>
          <w:rFonts w:hint="eastAsia"/>
        </w:rPr>
        <w:t>．</w:t>
      </w:r>
      <w:r w:rsidRPr="00933453">
        <w:rPr>
          <w:rFonts w:hint="eastAsia"/>
        </w:rPr>
        <w:t>传播途径：主要是消化道，其次可通过交配、眼结膜和呼吸道传染；吸血昆虫也可能成为本病的传播媒介。</w:t>
      </w:r>
      <w:r w:rsidRPr="00933453">
        <w:rPr>
          <w:rFonts w:hint="eastAsia"/>
        </w:rPr>
        <w:cr/>
      </w:r>
      <w:r>
        <w:rPr>
          <w:rFonts w:hint="eastAsia"/>
        </w:rPr>
        <w:t xml:space="preserve">    </w:t>
      </w:r>
      <w:r w:rsidRPr="00933453">
        <w:rPr>
          <w:rFonts w:hint="eastAsia"/>
        </w:rPr>
        <w:t>4</w:t>
      </w:r>
      <w:r>
        <w:rPr>
          <w:rFonts w:hint="eastAsia"/>
        </w:rPr>
        <w:t>．</w:t>
      </w:r>
      <w:r w:rsidRPr="00933453">
        <w:rPr>
          <w:rFonts w:hint="eastAsia"/>
        </w:rPr>
        <w:t>季节性：鸭瘟在一年四季都可发生，以春夏之际和秋季流行最为严重。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933453">
        <w:rPr>
          <w:rFonts w:hint="eastAsia"/>
        </w:rPr>
        <w:t>四、临床症状</w:t>
      </w:r>
    </w:p>
    <w:p w:rsidR="008D250B" w:rsidRPr="00933453" w:rsidRDefault="008D250B" w:rsidP="008D250B">
      <w:pPr>
        <w:ind w:firstLineChars="200" w:firstLine="420"/>
        <w:jc w:val="left"/>
        <w:rPr>
          <w:rFonts w:hint="eastAsia"/>
          <w:b/>
          <w:sz w:val="32"/>
          <w:szCs w:val="32"/>
        </w:rPr>
      </w:pPr>
      <w:r w:rsidRPr="00933453">
        <w:rPr>
          <w:rFonts w:hint="eastAsia"/>
        </w:rPr>
        <w:t>潜伏期为</w:t>
      </w:r>
      <w:r w:rsidRPr="00933453">
        <w:rPr>
          <w:rFonts w:hint="eastAsia"/>
        </w:rPr>
        <w:t>3-4</w:t>
      </w:r>
      <w:r w:rsidRPr="00933453">
        <w:rPr>
          <w:rFonts w:hint="eastAsia"/>
        </w:rPr>
        <w:t>天。病初体温升高</w:t>
      </w:r>
      <w:r w:rsidRPr="00933453">
        <w:rPr>
          <w:rFonts w:hint="eastAsia"/>
        </w:rPr>
        <w:t>(43</w:t>
      </w:r>
      <w:r w:rsidRPr="00933453">
        <w:rPr>
          <w:rFonts w:hint="eastAsia"/>
        </w:rPr>
        <w:t>℃</w:t>
      </w:r>
      <w:r w:rsidRPr="00933453">
        <w:rPr>
          <w:rFonts w:hint="eastAsia"/>
        </w:rPr>
        <w:t>)</w:t>
      </w:r>
      <w:r w:rsidRPr="00933453">
        <w:rPr>
          <w:rFonts w:hint="eastAsia"/>
        </w:rPr>
        <w:t>。精神萎顿，食欲减少或停食，渴欲增加，被毛松乱，两翅下垂，双脚麻痹无力。流泪和眼睑水肿是鸭瘟的一个特征症状，病初为浆性分泌物→变粘性</w:t>
      </w:r>
      <w:r w:rsidRPr="00933453">
        <w:rPr>
          <w:rFonts w:hint="eastAsia"/>
        </w:rPr>
        <w:t>/</w:t>
      </w:r>
      <w:r w:rsidRPr="00933453">
        <w:rPr>
          <w:rFonts w:hint="eastAsia"/>
        </w:rPr>
        <w:t>脓性分泌物。</w:t>
      </w:r>
      <w:proofErr w:type="gramStart"/>
      <w:r w:rsidRPr="00933453">
        <w:rPr>
          <w:rFonts w:hint="eastAsia"/>
        </w:rPr>
        <w:t>部分病鸭的</w:t>
      </w:r>
      <w:proofErr w:type="gramEnd"/>
      <w:r w:rsidRPr="00933453">
        <w:rPr>
          <w:rFonts w:hint="eastAsia"/>
        </w:rPr>
        <w:t>头颈肿胀，俗称“大头瘟”。鼻腔流出稀薄和粘稠的分泌物，呼吸困难。下痢，排出绿色或灰白色稀粪。泄殖腔粘膜充血、出血、水肿，严重者粘膜外翻。病程多为</w:t>
      </w:r>
      <w:r w:rsidRPr="00933453">
        <w:rPr>
          <w:rFonts w:hint="eastAsia"/>
        </w:rPr>
        <w:t>3-5</w:t>
      </w:r>
      <w:r w:rsidRPr="00933453">
        <w:rPr>
          <w:rFonts w:hint="eastAsia"/>
        </w:rPr>
        <w:t>天，慢性＞</w:t>
      </w:r>
      <w:r w:rsidRPr="00933453">
        <w:rPr>
          <w:rFonts w:hint="eastAsia"/>
        </w:rPr>
        <w:t>1</w:t>
      </w:r>
      <w:r w:rsidRPr="00933453">
        <w:rPr>
          <w:rFonts w:hint="eastAsia"/>
        </w:rPr>
        <w:t>周，生长发育不良。</w:t>
      </w:r>
      <w:r w:rsidRPr="00933453">
        <w:rPr>
          <w:rFonts w:hint="eastAsia"/>
          <w:b/>
          <w:sz w:val="32"/>
          <w:szCs w:val="32"/>
        </w:rPr>
        <w:t xml:space="preserve"> 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5F620C">
        <w:rPr>
          <w:rFonts w:hint="eastAsia"/>
        </w:rPr>
        <w:t>五、病理变化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5F620C">
        <w:rPr>
          <w:rFonts w:hint="eastAsia"/>
        </w:rPr>
        <w:t>1</w:t>
      </w:r>
      <w:r>
        <w:rPr>
          <w:rFonts w:hint="eastAsia"/>
        </w:rPr>
        <w:t>．</w:t>
      </w:r>
      <w:r w:rsidRPr="005F620C">
        <w:rPr>
          <w:rFonts w:hint="eastAsia"/>
        </w:rPr>
        <w:t>败血症病变，皮肤有散在出血斑，眼睑粘连，结膜出血或有干酪样物。头颈肿胀者，皮下组织有黄色胶样浸润。</w:t>
      </w:r>
      <w:r w:rsidRPr="005F620C">
        <w:rPr>
          <w:rFonts w:hint="eastAsia"/>
        </w:rPr>
        <w:cr/>
      </w:r>
      <w:r>
        <w:rPr>
          <w:rFonts w:hint="eastAsia"/>
        </w:rPr>
        <w:t xml:space="preserve">    </w:t>
      </w:r>
      <w:r w:rsidRPr="005F620C">
        <w:rPr>
          <w:rFonts w:hint="eastAsia"/>
        </w:rPr>
        <w:t>2</w:t>
      </w:r>
      <w:r>
        <w:rPr>
          <w:rFonts w:hint="eastAsia"/>
        </w:rPr>
        <w:t>．</w:t>
      </w:r>
      <w:r w:rsidRPr="005F620C">
        <w:rPr>
          <w:rFonts w:hint="eastAsia"/>
        </w:rPr>
        <w:t>食道粘膜有纵行排列的灰黄色假膜覆盖或小出血斑点，假膜易剥离，剥离后食道粘膜留有溃疡斑痕（有特征性）。肠粘膜充血、出血，以十二指肠和直肠最严重。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5F620C">
        <w:rPr>
          <w:rFonts w:hint="eastAsia"/>
        </w:rPr>
        <w:t>3</w:t>
      </w:r>
      <w:r>
        <w:rPr>
          <w:rFonts w:hint="eastAsia"/>
        </w:rPr>
        <w:t>．</w:t>
      </w:r>
      <w:r w:rsidRPr="005F620C">
        <w:rPr>
          <w:rFonts w:hint="eastAsia"/>
        </w:rPr>
        <w:t>泄殖腔粘膜的病变与食道相同（有特征性），粘膜表面覆盖一层灰褐色或绿色的坏死结痂，不易剥离，粘膜上有出血斑点和水肿，具有诊断意义。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5F620C">
        <w:rPr>
          <w:rFonts w:hint="eastAsia"/>
        </w:rPr>
        <w:t>4</w:t>
      </w:r>
      <w:r>
        <w:rPr>
          <w:rFonts w:hint="eastAsia"/>
        </w:rPr>
        <w:t>．</w:t>
      </w:r>
      <w:r w:rsidRPr="005F620C">
        <w:rPr>
          <w:rFonts w:hint="eastAsia"/>
        </w:rPr>
        <w:t>肝脏</w:t>
      </w:r>
      <w:proofErr w:type="gramStart"/>
      <w:r w:rsidRPr="005F620C">
        <w:rPr>
          <w:rFonts w:hint="eastAsia"/>
        </w:rPr>
        <w:t>不</w:t>
      </w:r>
      <w:proofErr w:type="gramEnd"/>
      <w:r w:rsidRPr="005F620C">
        <w:rPr>
          <w:rFonts w:hint="eastAsia"/>
        </w:rPr>
        <w:t>肿大，肝表面有大小不等的灰黄色或灰白色的坏死点。少数坏死点中间有小出血点，这种病变具有诊断意义。</w:t>
      </w:r>
      <w:r w:rsidRPr="005F620C">
        <w:rPr>
          <w:rFonts w:hint="eastAsia"/>
        </w:rPr>
        <w:cr/>
      </w:r>
      <w:r>
        <w:rPr>
          <w:rFonts w:hint="eastAsia"/>
        </w:rPr>
        <w:t xml:space="preserve">    </w:t>
      </w:r>
      <w:r w:rsidRPr="005F620C">
        <w:rPr>
          <w:rFonts w:hint="eastAsia"/>
        </w:rPr>
        <w:t>5</w:t>
      </w:r>
      <w:r>
        <w:rPr>
          <w:rFonts w:hint="eastAsia"/>
        </w:rPr>
        <w:t>．</w:t>
      </w:r>
      <w:r w:rsidRPr="005F620C">
        <w:rPr>
          <w:rFonts w:hint="eastAsia"/>
        </w:rPr>
        <w:t>产蛋母鸭的卵巢滤泡增大，出血，有时卵泡破裂，引起腹膜炎。</w:t>
      </w:r>
      <w:r w:rsidRPr="005F620C">
        <w:rPr>
          <w:rFonts w:hint="eastAsia"/>
        </w:rPr>
        <w:cr/>
      </w:r>
      <w:r>
        <w:rPr>
          <w:rFonts w:hint="eastAsia"/>
        </w:rPr>
        <w:t xml:space="preserve">    </w:t>
      </w:r>
      <w:r w:rsidRPr="005F620C">
        <w:rPr>
          <w:rFonts w:hint="eastAsia"/>
        </w:rPr>
        <w:t>6</w:t>
      </w:r>
      <w:r>
        <w:rPr>
          <w:rFonts w:hint="eastAsia"/>
        </w:rPr>
        <w:t>．</w:t>
      </w:r>
      <w:r w:rsidRPr="005F620C">
        <w:rPr>
          <w:rFonts w:hint="eastAsia"/>
        </w:rPr>
        <w:t>雏鸭感染鸭瘟病毒时，法氏囊呈深红色，表面有针尖状的坏死灶，囊</w:t>
      </w:r>
      <w:proofErr w:type="gramStart"/>
      <w:r w:rsidRPr="005F620C">
        <w:rPr>
          <w:rFonts w:hint="eastAsia"/>
        </w:rPr>
        <w:t>腔充满</w:t>
      </w:r>
      <w:proofErr w:type="gramEnd"/>
      <w:r w:rsidRPr="005F620C">
        <w:rPr>
          <w:rFonts w:hint="eastAsia"/>
        </w:rPr>
        <w:t>白色的凝固性渗出物。</w:t>
      </w:r>
      <w:r w:rsidRPr="005F620C">
        <w:rPr>
          <w:rFonts w:hint="eastAsia"/>
        </w:rPr>
        <w:cr/>
      </w:r>
      <w:r>
        <w:rPr>
          <w:rFonts w:hint="eastAsia"/>
        </w:rPr>
        <w:t xml:space="preserve">    </w:t>
      </w:r>
      <w:r w:rsidRPr="005F620C">
        <w:rPr>
          <w:rFonts w:hint="eastAsia"/>
        </w:rPr>
        <w:t>7</w:t>
      </w:r>
      <w:r>
        <w:rPr>
          <w:rFonts w:hint="eastAsia"/>
        </w:rPr>
        <w:t>．</w:t>
      </w:r>
      <w:r w:rsidRPr="005F620C">
        <w:rPr>
          <w:rFonts w:hint="eastAsia"/>
        </w:rPr>
        <w:t>心外膜和心内膜上有出血斑点。特别是冠状沟有密集的淤血斑点，使其表面呈红色“刷漆样”</w:t>
      </w:r>
      <w:r>
        <w:rPr>
          <w:rFonts w:hint="eastAsia"/>
        </w:rPr>
        <w:t>。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5F620C">
        <w:rPr>
          <w:rFonts w:hint="eastAsia"/>
        </w:rPr>
        <w:t>六、诊断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5F620C">
        <w:rPr>
          <w:rFonts w:hint="eastAsia"/>
        </w:rPr>
        <w:t>1</w:t>
      </w:r>
      <w:r>
        <w:rPr>
          <w:rFonts w:hint="eastAsia"/>
        </w:rPr>
        <w:t>．</w:t>
      </w:r>
      <w:r w:rsidRPr="005F620C">
        <w:rPr>
          <w:rFonts w:hint="eastAsia"/>
        </w:rPr>
        <w:t>初诊：根据流行病学特点，传播迅速，发病率和病死率高，自然</w:t>
      </w:r>
      <w:proofErr w:type="gramStart"/>
      <w:r w:rsidRPr="005F620C">
        <w:rPr>
          <w:rFonts w:hint="eastAsia"/>
        </w:rPr>
        <w:t>流行除鸭</w:t>
      </w:r>
      <w:proofErr w:type="gramEnd"/>
      <w:r w:rsidRPr="005F620C">
        <w:rPr>
          <w:rFonts w:hint="eastAsia"/>
        </w:rPr>
        <w:t>、鹅有易</w:t>
      </w:r>
      <w:r w:rsidRPr="005F620C">
        <w:rPr>
          <w:rFonts w:hint="eastAsia"/>
        </w:rPr>
        <w:lastRenderedPageBreak/>
        <w:t>感外，其它家禽不发病。特征性症状，体温升高，流泪，两腿麻痹和</w:t>
      </w:r>
      <w:proofErr w:type="gramStart"/>
      <w:r w:rsidRPr="005F620C">
        <w:rPr>
          <w:rFonts w:hint="eastAsia"/>
        </w:rPr>
        <w:t>部分病鸭头颈</w:t>
      </w:r>
      <w:proofErr w:type="gramEnd"/>
      <w:r w:rsidRPr="005F620C">
        <w:rPr>
          <w:rFonts w:hint="eastAsia"/>
        </w:rPr>
        <w:t>肿胀。有诊断意义的病变，见食道和泄殖腔粘膜特征性病变和肝脏坏死灶及出血点。综合分析，即可</w:t>
      </w:r>
      <w:proofErr w:type="gramStart"/>
      <w:r w:rsidRPr="005F620C">
        <w:rPr>
          <w:rFonts w:hint="eastAsia"/>
        </w:rPr>
        <w:t>作出</w:t>
      </w:r>
      <w:proofErr w:type="gramEnd"/>
      <w:r w:rsidRPr="005F620C">
        <w:rPr>
          <w:rFonts w:hint="eastAsia"/>
        </w:rPr>
        <w:t>诊断。</w:t>
      </w:r>
      <w:r w:rsidRPr="005F620C">
        <w:rPr>
          <w:rFonts w:hint="eastAsia"/>
        </w:rPr>
        <w:cr/>
      </w:r>
      <w:r>
        <w:rPr>
          <w:rFonts w:hint="eastAsia"/>
        </w:rPr>
        <w:t xml:space="preserve">    </w:t>
      </w:r>
      <w:r w:rsidRPr="005F620C">
        <w:rPr>
          <w:rFonts w:hint="eastAsia"/>
        </w:rPr>
        <w:t>2</w:t>
      </w:r>
      <w:r>
        <w:rPr>
          <w:rFonts w:hint="eastAsia"/>
        </w:rPr>
        <w:t>．</w:t>
      </w:r>
      <w:r w:rsidRPr="005F620C">
        <w:rPr>
          <w:rFonts w:hint="eastAsia"/>
        </w:rPr>
        <w:t>确诊：病毒分离鉴定和中和试验可</w:t>
      </w:r>
      <w:proofErr w:type="gramStart"/>
      <w:r w:rsidRPr="005F620C">
        <w:rPr>
          <w:rFonts w:hint="eastAsia"/>
        </w:rPr>
        <w:t>作出</w:t>
      </w:r>
      <w:proofErr w:type="gramEnd"/>
      <w:r w:rsidRPr="005F620C">
        <w:rPr>
          <w:rFonts w:hint="eastAsia"/>
        </w:rPr>
        <w:t>确诊。</w:t>
      </w:r>
      <w:r w:rsidRPr="005F620C">
        <w:rPr>
          <w:rFonts w:hint="eastAsia"/>
        </w:rPr>
        <w:t xml:space="preserve">          </w:t>
      </w:r>
      <w:r w:rsidRPr="005F620C">
        <w:rPr>
          <w:rFonts w:hint="eastAsia"/>
        </w:rPr>
        <w:cr/>
      </w:r>
      <w:r>
        <w:rPr>
          <w:rFonts w:hint="eastAsia"/>
        </w:rPr>
        <w:t xml:space="preserve">    </w:t>
      </w:r>
      <w:r w:rsidRPr="005F620C">
        <w:rPr>
          <w:rFonts w:hint="eastAsia"/>
        </w:rPr>
        <w:t>3</w:t>
      </w:r>
      <w:r>
        <w:rPr>
          <w:rFonts w:hint="eastAsia"/>
        </w:rPr>
        <w:t>．</w:t>
      </w:r>
      <w:r w:rsidRPr="005F620C">
        <w:rPr>
          <w:rFonts w:hint="eastAsia"/>
        </w:rPr>
        <w:t>鸭瘟和</w:t>
      </w:r>
      <w:proofErr w:type="gramStart"/>
      <w:r w:rsidRPr="005F620C">
        <w:rPr>
          <w:rFonts w:hint="eastAsia"/>
        </w:rPr>
        <w:t>鸭出败</w:t>
      </w:r>
      <w:proofErr w:type="gramEnd"/>
      <w:r w:rsidRPr="005F620C">
        <w:rPr>
          <w:rFonts w:hint="eastAsia"/>
        </w:rPr>
        <w:t>症状有些相似，注意鉴别诊断。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5F620C">
        <w:rPr>
          <w:rFonts w:hint="eastAsia"/>
        </w:rPr>
        <w:t>七、防制</w:t>
      </w:r>
    </w:p>
    <w:p w:rsidR="008D250B" w:rsidRDefault="008D250B" w:rsidP="008D250B">
      <w:pPr>
        <w:ind w:firstLineChars="200" w:firstLine="420"/>
        <w:rPr>
          <w:rFonts w:hint="eastAsia"/>
        </w:rPr>
      </w:pPr>
      <w:r w:rsidRPr="005F620C">
        <w:rPr>
          <w:rFonts w:hint="eastAsia"/>
        </w:rPr>
        <w:t>1</w:t>
      </w:r>
      <w:r>
        <w:rPr>
          <w:rFonts w:hint="eastAsia"/>
        </w:rPr>
        <w:t>．</w:t>
      </w:r>
      <w:r w:rsidRPr="005F620C">
        <w:rPr>
          <w:rFonts w:hint="eastAsia"/>
        </w:rPr>
        <w:t>不从疫区引进鸭，如需引进，要严格检疫。禁止到鸭瘟流行区域和野水禽出没的水域放牧。</w:t>
      </w:r>
      <w:r w:rsidRPr="005F620C">
        <w:rPr>
          <w:rFonts w:hint="eastAsia"/>
        </w:rPr>
        <w:cr/>
      </w:r>
      <w:r>
        <w:rPr>
          <w:rFonts w:hint="eastAsia"/>
        </w:rPr>
        <w:t xml:space="preserve">    </w:t>
      </w:r>
      <w:r w:rsidRPr="005F620C">
        <w:rPr>
          <w:rFonts w:hint="eastAsia"/>
        </w:rPr>
        <w:t>2</w:t>
      </w:r>
      <w:r>
        <w:rPr>
          <w:rFonts w:hint="eastAsia"/>
        </w:rPr>
        <w:t>．</w:t>
      </w:r>
      <w:r w:rsidRPr="005F620C">
        <w:rPr>
          <w:rFonts w:hint="eastAsia"/>
        </w:rPr>
        <w:t>定期免疫接种鸭瘟弱毒苗（未发病的立即紧急注射也有得到很好的控制）。</w:t>
      </w:r>
      <w:r w:rsidRPr="005F620C">
        <w:rPr>
          <w:rFonts w:hint="eastAsia"/>
        </w:rPr>
        <w:cr/>
      </w:r>
      <w:r>
        <w:rPr>
          <w:rFonts w:hint="eastAsia"/>
        </w:rPr>
        <w:t xml:space="preserve">    </w:t>
      </w:r>
      <w:r w:rsidRPr="005F620C">
        <w:rPr>
          <w:rFonts w:hint="eastAsia"/>
        </w:rPr>
        <w:t>3</w:t>
      </w:r>
      <w:r>
        <w:rPr>
          <w:rFonts w:hint="eastAsia"/>
        </w:rPr>
        <w:t>．</w:t>
      </w:r>
      <w:r w:rsidRPr="005F620C">
        <w:rPr>
          <w:rFonts w:hint="eastAsia"/>
        </w:rPr>
        <w:t>免疫程序：</w:t>
      </w:r>
      <w:r w:rsidRPr="005F620C">
        <w:rPr>
          <w:rFonts w:hint="eastAsia"/>
        </w:rPr>
        <w:cr/>
      </w:r>
      <w:r w:rsidRPr="005F620C">
        <w:rPr>
          <w:rFonts w:hint="eastAsia"/>
        </w:rPr>
        <w:tab/>
      </w:r>
      <w:r w:rsidRPr="005F620C">
        <w:rPr>
          <w:rFonts w:hint="eastAsia"/>
        </w:rPr>
        <w:t>鸭：</w:t>
      </w:r>
      <w:r w:rsidRPr="005F620C">
        <w:rPr>
          <w:rFonts w:hint="eastAsia"/>
        </w:rPr>
        <w:t>15-20</w:t>
      </w:r>
      <w:r w:rsidRPr="005F620C">
        <w:rPr>
          <w:rFonts w:hint="eastAsia"/>
        </w:rPr>
        <w:t>天</w:t>
      </w:r>
      <w:proofErr w:type="gramStart"/>
      <w:r w:rsidRPr="005F620C">
        <w:rPr>
          <w:rFonts w:hint="eastAsia"/>
        </w:rPr>
        <w:t>龄首免</w:t>
      </w:r>
      <w:proofErr w:type="gramEnd"/>
      <w:r w:rsidRPr="005F620C">
        <w:rPr>
          <w:rFonts w:hint="eastAsia"/>
        </w:rPr>
        <w:t>0.5</w:t>
      </w:r>
      <w:r w:rsidRPr="005F620C">
        <w:rPr>
          <w:rFonts w:hint="eastAsia"/>
        </w:rPr>
        <w:t>头份</w:t>
      </w:r>
      <w:r w:rsidRPr="005F620C">
        <w:rPr>
          <w:rFonts w:hint="eastAsia"/>
        </w:rPr>
        <w:t>/</w:t>
      </w:r>
      <w:r w:rsidRPr="005F620C">
        <w:rPr>
          <w:rFonts w:hint="eastAsia"/>
        </w:rPr>
        <w:t>只；</w:t>
      </w:r>
      <w:r w:rsidRPr="005F620C">
        <w:rPr>
          <w:rFonts w:hint="eastAsia"/>
        </w:rPr>
        <w:t>30-</w:t>
      </w:r>
      <w:proofErr w:type="gramStart"/>
      <w:r w:rsidRPr="005F620C">
        <w:rPr>
          <w:rFonts w:hint="eastAsia"/>
        </w:rPr>
        <w:t>35</w:t>
      </w:r>
      <w:r w:rsidRPr="005F620C">
        <w:rPr>
          <w:rFonts w:hint="eastAsia"/>
        </w:rPr>
        <w:t>天龄二免</w:t>
      </w:r>
      <w:proofErr w:type="gramEnd"/>
      <w:r w:rsidRPr="005F620C">
        <w:rPr>
          <w:rFonts w:hint="eastAsia"/>
        </w:rPr>
        <w:t>1</w:t>
      </w:r>
      <w:r w:rsidRPr="005F620C">
        <w:rPr>
          <w:rFonts w:hint="eastAsia"/>
        </w:rPr>
        <w:t>头份</w:t>
      </w:r>
      <w:r w:rsidRPr="005F620C">
        <w:rPr>
          <w:rFonts w:hint="eastAsia"/>
        </w:rPr>
        <w:t>/</w:t>
      </w:r>
      <w:r w:rsidRPr="005F620C">
        <w:rPr>
          <w:rFonts w:hint="eastAsia"/>
        </w:rPr>
        <w:t>只</w:t>
      </w:r>
      <w:r>
        <w:rPr>
          <w:rFonts w:hint="eastAsia"/>
        </w:rPr>
        <w:t>；</w:t>
      </w:r>
      <w:r w:rsidRPr="005F620C">
        <w:rPr>
          <w:rFonts w:hint="eastAsia"/>
        </w:rPr>
        <w:t>母鸭产蛋前进行三免</w:t>
      </w:r>
      <w:r w:rsidRPr="005F620C">
        <w:rPr>
          <w:rFonts w:hint="eastAsia"/>
        </w:rPr>
        <w:t>1-2</w:t>
      </w:r>
      <w:r w:rsidRPr="005F620C">
        <w:rPr>
          <w:rFonts w:hint="eastAsia"/>
        </w:rPr>
        <w:t>头份</w:t>
      </w:r>
      <w:r w:rsidRPr="005F620C">
        <w:rPr>
          <w:rFonts w:hint="eastAsia"/>
        </w:rPr>
        <w:t>/</w:t>
      </w:r>
      <w:r w:rsidRPr="005F620C">
        <w:rPr>
          <w:rFonts w:hint="eastAsia"/>
        </w:rPr>
        <w:t>只</w:t>
      </w:r>
      <w:r>
        <w:rPr>
          <w:rFonts w:hint="eastAsia"/>
        </w:rPr>
        <w:t>。</w:t>
      </w:r>
      <w:r w:rsidRPr="005F620C">
        <w:rPr>
          <w:rFonts w:hint="eastAsia"/>
        </w:rPr>
        <w:t>对发病时要进行紧急接种</w:t>
      </w:r>
      <w:r w:rsidRPr="005F620C">
        <w:rPr>
          <w:rFonts w:hint="eastAsia"/>
        </w:rPr>
        <w:t>2-3</w:t>
      </w:r>
      <w:r w:rsidRPr="005F620C">
        <w:rPr>
          <w:rFonts w:hint="eastAsia"/>
        </w:rPr>
        <w:t>头份</w:t>
      </w:r>
      <w:r w:rsidRPr="005F620C">
        <w:rPr>
          <w:rFonts w:hint="eastAsia"/>
        </w:rPr>
        <w:t>/</w:t>
      </w:r>
      <w:r w:rsidRPr="005F620C">
        <w:rPr>
          <w:rFonts w:hint="eastAsia"/>
        </w:rPr>
        <w:t>只（限于未出现症状的）。</w:t>
      </w:r>
    </w:p>
    <w:p w:rsidR="008D250B" w:rsidRPr="005F620C" w:rsidRDefault="008D250B" w:rsidP="008D250B">
      <w:pPr>
        <w:ind w:firstLineChars="200" w:firstLine="420"/>
      </w:pPr>
      <w:r w:rsidRPr="005F620C">
        <w:rPr>
          <w:rFonts w:hint="eastAsia"/>
        </w:rPr>
        <w:t>鹅：肉鹅</w:t>
      </w:r>
      <w:r w:rsidRPr="005F620C">
        <w:rPr>
          <w:rFonts w:hint="eastAsia"/>
        </w:rPr>
        <w:t>25</w:t>
      </w:r>
      <w:r w:rsidRPr="005F620C">
        <w:rPr>
          <w:rFonts w:hint="eastAsia"/>
        </w:rPr>
        <w:t>天</w:t>
      </w:r>
      <w:proofErr w:type="gramStart"/>
      <w:r w:rsidRPr="005F620C">
        <w:rPr>
          <w:rFonts w:hint="eastAsia"/>
        </w:rPr>
        <w:t>龄</w:t>
      </w:r>
      <w:proofErr w:type="gramEnd"/>
      <w:r w:rsidRPr="005F620C">
        <w:rPr>
          <w:rFonts w:hint="eastAsia"/>
        </w:rPr>
        <w:t>一次性注射</w:t>
      </w:r>
      <w:r w:rsidRPr="005F620C">
        <w:rPr>
          <w:rFonts w:hint="eastAsia"/>
        </w:rPr>
        <w:t>10-15</w:t>
      </w:r>
      <w:r w:rsidRPr="005F620C">
        <w:rPr>
          <w:rFonts w:hint="eastAsia"/>
        </w:rPr>
        <w:t>头份</w:t>
      </w:r>
      <w:r w:rsidRPr="005F620C">
        <w:rPr>
          <w:rFonts w:hint="eastAsia"/>
        </w:rPr>
        <w:t>/</w:t>
      </w:r>
      <w:r w:rsidRPr="005F620C">
        <w:rPr>
          <w:rFonts w:hint="eastAsia"/>
        </w:rPr>
        <w:t>只，若发病可紧急免疫注射一次</w:t>
      </w:r>
      <w:r w:rsidRPr="005F620C">
        <w:rPr>
          <w:rFonts w:hint="eastAsia"/>
        </w:rPr>
        <w:t>20</w:t>
      </w:r>
      <w:r w:rsidRPr="005F620C">
        <w:rPr>
          <w:rFonts w:hint="eastAsia"/>
        </w:rPr>
        <w:t>头份</w:t>
      </w:r>
      <w:r w:rsidRPr="005F620C">
        <w:rPr>
          <w:rFonts w:hint="eastAsia"/>
        </w:rPr>
        <w:t>/</w:t>
      </w:r>
      <w:r w:rsidRPr="005F620C">
        <w:rPr>
          <w:rFonts w:hint="eastAsia"/>
        </w:rPr>
        <w:t>只。种鹅群每年在春秋季各免疫一次，</w:t>
      </w:r>
      <w:r w:rsidRPr="005F620C">
        <w:rPr>
          <w:rFonts w:hint="eastAsia"/>
        </w:rPr>
        <w:t>15-20</w:t>
      </w:r>
      <w:r w:rsidRPr="005F620C">
        <w:rPr>
          <w:rFonts w:hint="eastAsia"/>
        </w:rPr>
        <w:t>头份</w:t>
      </w:r>
      <w:r w:rsidRPr="005F620C">
        <w:rPr>
          <w:rFonts w:hint="eastAsia"/>
        </w:rPr>
        <w:t>/</w:t>
      </w:r>
      <w:r w:rsidRPr="005F620C">
        <w:rPr>
          <w:rFonts w:hint="eastAsia"/>
        </w:rPr>
        <w:t>只，若发病紧急注射</w:t>
      </w:r>
      <w:r w:rsidRPr="005F620C">
        <w:rPr>
          <w:rFonts w:hint="eastAsia"/>
        </w:rPr>
        <w:t>20</w:t>
      </w:r>
      <w:r w:rsidRPr="005F620C">
        <w:rPr>
          <w:rFonts w:hint="eastAsia"/>
        </w:rPr>
        <w:t>头份</w:t>
      </w:r>
      <w:r w:rsidRPr="005F620C">
        <w:rPr>
          <w:rFonts w:hint="eastAsia"/>
        </w:rPr>
        <w:t>/</w:t>
      </w:r>
      <w:r w:rsidRPr="005F620C">
        <w:rPr>
          <w:rFonts w:hint="eastAsia"/>
        </w:rPr>
        <w:t>只，并加庆大霉素或链霉素。</w:t>
      </w:r>
      <w:r>
        <w:rPr>
          <w:rFonts w:hint="eastAsia"/>
        </w:rPr>
        <w:cr/>
        <w:t xml:space="preserve">    </w:t>
      </w:r>
      <w:r w:rsidRPr="005F620C">
        <w:rPr>
          <w:rFonts w:hint="eastAsia"/>
        </w:rPr>
        <w:t>4</w:t>
      </w:r>
      <w:r>
        <w:rPr>
          <w:rFonts w:hint="eastAsia"/>
        </w:rPr>
        <w:t>．</w:t>
      </w:r>
      <w:r w:rsidRPr="005F620C">
        <w:rPr>
          <w:rFonts w:hint="eastAsia"/>
        </w:rPr>
        <w:t>发生本病时要隔离，</w:t>
      </w:r>
      <w:proofErr w:type="gramStart"/>
      <w:r w:rsidRPr="005F620C">
        <w:rPr>
          <w:rFonts w:hint="eastAsia"/>
        </w:rPr>
        <w:t>带禽消毒</w:t>
      </w:r>
      <w:proofErr w:type="gramEnd"/>
      <w:r w:rsidRPr="005F620C">
        <w:rPr>
          <w:rFonts w:hint="eastAsia"/>
        </w:rPr>
        <w:t>。</w:t>
      </w:r>
      <w:r w:rsidRPr="005F620C">
        <w:rPr>
          <w:rFonts w:hint="eastAsia"/>
        </w:rPr>
        <w:cr/>
      </w:r>
      <w:r>
        <w:rPr>
          <w:rFonts w:hint="eastAsia"/>
        </w:rPr>
        <w:t xml:space="preserve">    </w:t>
      </w:r>
      <w:r w:rsidRPr="005F620C">
        <w:rPr>
          <w:rFonts w:hint="eastAsia"/>
        </w:rPr>
        <w:t>未见有症状：注射弱毒苗</w:t>
      </w:r>
      <w:r w:rsidRPr="005F620C">
        <w:rPr>
          <w:rFonts w:hint="eastAsia"/>
        </w:rPr>
        <w:t>+</w:t>
      </w:r>
      <w:r w:rsidRPr="005F620C">
        <w:rPr>
          <w:rFonts w:hint="eastAsia"/>
        </w:rPr>
        <w:t>庆大霉毒，发病时：注射鸭瘟蛋黄液</w:t>
      </w:r>
      <w:r w:rsidRPr="005F620C">
        <w:rPr>
          <w:rFonts w:hint="eastAsia"/>
        </w:rPr>
        <w:t>/</w:t>
      </w:r>
      <w:r w:rsidRPr="005F620C">
        <w:rPr>
          <w:rFonts w:hint="eastAsia"/>
        </w:rPr>
        <w:t>高免血清</w:t>
      </w:r>
      <w:r w:rsidRPr="005F620C">
        <w:rPr>
          <w:rFonts w:hint="eastAsia"/>
        </w:rPr>
        <w:t>+</w:t>
      </w:r>
      <w:r w:rsidRPr="005F620C">
        <w:rPr>
          <w:rFonts w:hint="eastAsia"/>
        </w:rPr>
        <w:t>禽干扰素，并喂多维。</w:t>
      </w:r>
    </w:p>
    <w:p w:rsidR="00F74933" w:rsidRPr="008D250B" w:rsidRDefault="00F74933">
      <w:bookmarkStart w:id="0" w:name="_GoBack"/>
      <w:bookmarkEnd w:id="0"/>
    </w:p>
    <w:sectPr w:rsidR="00F74933" w:rsidRPr="008D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0B"/>
    <w:rsid w:val="008D250B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2021-08-24T08:37:00Z</dcterms:created>
  <dcterms:modified xsi:type="dcterms:W3CDTF">2021-08-24T08:38:00Z</dcterms:modified>
</cp:coreProperties>
</file>